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0D3B" w14:textId="77777777" w:rsidR="00DF0D20" w:rsidRPr="00DF0D20" w:rsidRDefault="00DF0D20" w:rsidP="00DF0D20">
      <w:pPr>
        <w:jc w:val="center"/>
        <w:rPr>
          <w:rFonts w:cs="Arial"/>
          <w:b/>
          <w:color w:val="FF0000"/>
          <w:sz w:val="36"/>
          <w:szCs w:val="36"/>
        </w:rPr>
      </w:pPr>
      <w:r w:rsidRPr="00DF0D20">
        <w:rPr>
          <w:rFonts w:cs="Arial"/>
          <w:b/>
          <w:color w:val="FF0000"/>
          <w:sz w:val="36"/>
          <w:szCs w:val="36"/>
        </w:rPr>
        <w:t>Entwurf</w:t>
      </w:r>
    </w:p>
    <w:p w14:paraId="0EB37704" w14:textId="77777777" w:rsidR="008A4074" w:rsidRDefault="008A4074" w:rsidP="008A4074">
      <w:pPr>
        <w:rPr>
          <w:rFonts w:cs="Arial"/>
          <w:b/>
          <w:i/>
          <w:sz w:val="36"/>
          <w:szCs w:val="36"/>
        </w:rPr>
      </w:pPr>
      <w:r>
        <w:rPr>
          <w:rFonts w:cs="Arial"/>
          <w:b/>
          <w:i/>
          <w:sz w:val="36"/>
          <w:szCs w:val="36"/>
        </w:rPr>
        <w:t>Entschädigung</w:t>
      </w:r>
      <w:r w:rsidR="00B76E5B">
        <w:rPr>
          <w:rFonts w:cs="Arial"/>
          <w:b/>
          <w:i/>
          <w:sz w:val="36"/>
          <w:szCs w:val="36"/>
        </w:rPr>
        <w:t>svereinbarung bezüglich</w:t>
      </w:r>
      <w:r>
        <w:rPr>
          <w:rFonts w:cs="Arial"/>
          <w:b/>
          <w:i/>
          <w:sz w:val="36"/>
          <w:szCs w:val="36"/>
        </w:rPr>
        <w:t xml:space="preserve"> einer </w:t>
      </w:r>
      <w:r w:rsidR="00F87971">
        <w:rPr>
          <w:rFonts w:cs="Arial"/>
          <w:b/>
          <w:i/>
          <w:sz w:val="36"/>
          <w:szCs w:val="36"/>
        </w:rPr>
        <w:br/>
      </w:r>
      <w:r>
        <w:rPr>
          <w:rFonts w:cs="Arial"/>
          <w:b/>
          <w:i/>
          <w:sz w:val="36"/>
          <w:szCs w:val="36"/>
        </w:rPr>
        <w:t>kompensatorischen Auszonung</w:t>
      </w:r>
    </w:p>
    <w:p w14:paraId="15E97B1E" w14:textId="77777777" w:rsidR="008A4074" w:rsidRDefault="008A4074" w:rsidP="008A4074">
      <w:pPr>
        <w:rPr>
          <w:rFonts w:cs="Arial"/>
        </w:rPr>
      </w:pPr>
    </w:p>
    <w:p w14:paraId="3924FD40" w14:textId="77777777" w:rsidR="00BB03FA" w:rsidRPr="00BB03FA" w:rsidRDefault="00BB03FA" w:rsidP="008A4074">
      <w:pPr>
        <w:rPr>
          <w:rFonts w:cs="Arial"/>
        </w:rPr>
      </w:pPr>
    </w:p>
    <w:p w14:paraId="5B144170" w14:textId="77777777" w:rsidR="008A4074" w:rsidRPr="00863399" w:rsidRDefault="008A4074" w:rsidP="008A4074">
      <w:pPr>
        <w:pBdr>
          <w:top w:val="single" w:sz="4" w:space="1" w:color="auto"/>
          <w:left w:val="single" w:sz="4" w:space="4" w:color="auto"/>
          <w:bottom w:val="single" w:sz="4" w:space="1" w:color="auto"/>
          <w:right w:val="single" w:sz="4" w:space="4" w:color="auto"/>
        </w:pBdr>
        <w:spacing w:line="300" w:lineRule="auto"/>
        <w:rPr>
          <w:rFonts w:cs="Arial"/>
          <w:i/>
          <w:color w:val="FF0000"/>
          <w:kern w:val="0"/>
        </w:rPr>
      </w:pPr>
      <w:r w:rsidRPr="00863399">
        <w:rPr>
          <w:rFonts w:cs="Arial"/>
          <w:i/>
          <w:color w:val="FF0000"/>
        </w:rPr>
        <w:t xml:space="preserve">Der untenstehende Entwurf einer Vereinbarung ist ein Beispiel mit möglichen Klauseln für den Fall einer Vereinbarung zur Entschädigung einer kompensatorischen Auszonung. Sie ist entsprechend auf den konkreten Fall anzupassen und es sind die rechtlich erforderlichen Ergänzungen vorzunehmen. Eine solche Vereinbarung ist in jedem Fall von einer Fachperson (Jurist, Gemeindeschreiber) überprüfen zu lassen. </w:t>
      </w:r>
    </w:p>
    <w:p w14:paraId="331F4094" w14:textId="77777777" w:rsidR="005B12E0" w:rsidRDefault="005B12E0" w:rsidP="005B12E0">
      <w:pPr>
        <w:spacing w:line="300" w:lineRule="auto"/>
        <w:rPr>
          <w:rFonts w:cs="Arial"/>
        </w:rPr>
      </w:pPr>
    </w:p>
    <w:p w14:paraId="50FD2DE7" w14:textId="77777777" w:rsidR="00BB03FA" w:rsidRDefault="00BB03FA" w:rsidP="005B12E0">
      <w:pPr>
        <w:spacing w:line="300" w:lineRule="auto"/>
        <w:rPr>
          <w:rFonts w:cs="Arial"/>
        </w:rPr>
      </w:pPr>
    </w:p>
    <w:p w14:paraId="1BD6E357" w14:textId="77777777" w:rsidR="00BB03FA" w:rsidRDefault="00BB03FA" w:rsidP="005B12E0">
      <w:pPr>
        <w:spacing w:line="300" w:lineRule="auto"/>
        <w:rPr>
          <w:rFonts w:cs="Arial"/>
        </w:rPr>
      </w:pPr>
    </w:p>
    <w:p w14:paraId="1DDC5414" w14:textId="77777777" w:rsidR="00DE0659" w:rsidRPr="004A4E5D" w:rsidRDefault="00DE0659" w:rsidP="00DE0659">
      <w:pPr>
        <w:jc w:val="center"/>
        <w:rPr>
          <w:b/>
          <w:sz w:val="40"/>
          <w:szCs w:val="40"/>
        </w:rPr>
      </w:pPr>
      <w:r w:rsidRPr="00583DF5">
        <w:rPr>
          <w:rFonts w:cs="Arial"/>
          <w:b/>
          <w:sz w:val="36"/>
          <w:szCs w:val="36"/>
        </w:rPr>
        <w:t>V</w:t>
      </w:r>
      <w:r w:rsidRPr="008E7CE7">
        <w:rPr>
          <w:rFonts w:cs="Arial"/>
          <w:b/>
          <w:sz w:val="36"/>
          <w:szCs w:val="36"/>
        </w:rPr>
        <w:t>ereinbarung</w:t>
      </w:r>
    </w:p>
    <w:p w14:paraId="28924415" w14:textId="77777777" w:rsidR="00DE0659" w:rsidRDefault="00DE0659" w:rsidP="00DE0659">
      <w:pPr>
        <w:jc w:val="center"/>
        <w:rPr>
          <w:rFonts w:cs="Arial"/>
          <w:b/>
        </w:rPr>
      </w:pPr>
    </w:p>
    <w:p w14:paraId="0E4A91AE" w14:textId="77777777" w:rsidR="00714348" w:rsidRPr="004A4E5D" w:rsidRDefault="00714348" w:rsidP="00DE0659">
      <w:pPr>
        <w:jc w:val="center"/>
        <w:rPr>
          <w:rFonts w:cs="Arial"/>
          <w:b/>
        </w:rPr>
      </w:pPr>
    </w:p>
    <w:p w14:paraId="5DC36E97" w14:textId="77777777" w:rsidR="00DE0659" w:rsidRPr="00932081" w:rsidRDefault="00DE0659" w:rsidP="00FA3CFB">
      <w:pPr>
        <w:jc w:val="center"/>
        <w:rPr>
          <w:rFonts w:eastAsia="Calibri" w:cs="Arial"/>
          <w:b/>
          <w:sz w:val="28"/>
          <w:szCs w:val="28"/>
          <w:lang w:eastAsia="en-US"/>
        </w:rPr>
      </w:pPr>
      <w:r w:rsidRPr="00932081">
        <w:rPr>
          <w:rFonts w:eastAsia="Calibri" w:cs="Arial"/>
          <w:b/>
          <w:sz w:val="28"/>
          <w:szCs w:val="28"/>
          <w:lang w:eastAsia="en-US"/>
        </w:rPr>
        <w:t xml:space="preserve">betreffend </w:t>
      </w:r>
      <w:r>
        <w:rPr>
          <w:rFonts w:eastAsia="Calibri" w:cs="Arial"/>
          <w:b/>
          <w:sz w:val="28"/>
          <w:szCs w:val="28"/>
          <w:lang w:eastAsia="en-US"/>
        </w:rPr>
        <w:t xml:space="preserve">kompensatorische </w:t>
      </w:r>
      <w:r w:rsidR="002D4875">
        <w:rPr>
          <w:rFonts w:eastAsia="Calibri" w:cs="Arial"/>
          <w:b/>
          <w:sz w:val="28"/>
          <w:szCs w:val="28"/>
          <w:lang w:eastAsia="en-US"/>
        </w:rPr>
        <w:t xml:space="preserve">Auszonung </w:t>
      </w:r>
      <w:r w:rsidR="00616A1D">
        <w:rPr>
          <w:rFonts w:eastAsia="Calibri" w:cs="Arial"/>
          <w:b/>
          <w:sz w:val="28"/>
          <w:szCs w:val="28"/>
          <w:lang w:eastAsia="en-US"/>
        </w:rPr>
        <w:t>sowie</w:t>
      </w:r>
      <w:r w:rsidR="00C8229F">
        <w:rPr>
          <w:rFonts w:eastAsia="Calibri" w:cs="Arial"/>
          <w:b/>
          <w:sz w:val="28"/>
          <w:szCs w:val="28"/>
          <w:lang w:eastAsia="en-US"/>
        </w:rPr>
        <w:t xml:space="preserve"> </w:t>
      </w:r>
      <w:r w:rsidR="002D4875">
        <w:rPr>
          <w:rFonts w:eastAsia="Calibri" w:cs="Arial"/>
          <w:b/>
          <w:sz w:val="28"/>
          <w:szCs w:val="28"/>
          <w:lang w:eastAsia="en-US"/>
        </w:rPr>
        <w:t>Entschädigung</w:t>
      </w:r>
    </w:p>
    <w:p w14:paraId="2D768168" w14:textId="77777777" w:rsidR="00DE0659" w:rsidRDefault="00DE0659" w:rsidP="00FA3CFB">
      <w:pPr>
        <w:jc w:val="center"/>
        <w:rPr>
          <w:rFonts w:cs="Arial"/>
          <w:b/>
        </w:rPr>
      </w:pPr>
    </w:p>
    <w:p w14:paraId="364F317F" w14:textId="77777777" w:rsidR="00714348" w:rsidRPr="004A4E5D" w:rsidRDefault="00714348" w:rsidP="00FA3CFB">
      <w:pPr>
        <w:jc w:val="center"/>
        <w:rPr>
          <w:rFonts w:cs="Arial"/>
          <w:b/>
        </w:rPr>
      </w:pPr>
    </w:p>
    <w:p w14:paraId="172AB041" w14:textId="77777777" w:rsidR="00DE0659" w:rsidRPr="004A4E5D" w:rsidRDefault="00DE0659" w:rsidP="00DE0659">
      <w:pPr>
        <w:jc w:val="center"/>
        <w:rPr>
          <w:rFonts w:cs="Arial"/>
        </w:rPr>
      </w:pPr>
      <w:r w:rsidRPr="004A4E5D">
        <w:rPr>
          <w:rFonts w:cs="Arial"/>
        </w:rPr>
        <w:t>zwischen</w:t>
      </w:r>
    </w:p>
    <w:p w14:paraId="5BB85C4B" w14:textId="77777777" w:rsidR="00DE0659" w:rsidRDefault="00DE0659" w:rsidP="00DE0659">
      <w:pPr>
        <w:tabs>
          <w:tab w:val="left" w:pos="567"/>
          <w:tab w:val="left" w:pos="964"/>
          <w:tab w:val="left" w:pos="1985"/>
          <w:tab w:val="left" w:pos="4253"/>
        </w:tabs>
        <w:spacing w:line="280" w:lineRule="exact"/>
        <w:jc w:val="both"/>
        <w:rPr>
          <w:rFonts w:cs="Arial"/>
        </w:rPr>
      </w:pPr>
    </w:p>
    <w:p w14:paraId="4AB9894E" w14:textId="77777777" w:rsidR="00714348" w:rsidRPr="004A4E5D" w:rsidRDefault="00714348" w:rsidP="00DE0659">
      <w:pPr>
        <w:tabs>
          <w:tab w:val="left" w:pos="567"/>
          <w:tab w:val="left" w:pos="964"/>
          <w:tab w:val="left" w:pos="1985"/>
          <w:tab w:val="left" w:pos="4253"/>
        </w:tabs>
        <w:spacing w:line="280" w:lineRule="exact"/>
        <w:jc w:val="both"/>
        <w:rPr>
          <w:rFonts w:cs="Arial"/>
        </w:rPr>
      </w:pPr>
    </w:p>
    <w:p w14:paraId="4AD549EE" w14:textId="77777777" w:rsidR="00DE0659" w:rsidRPr="004A4E5D" w:rsidRDefault="00DE0659" w:rsidP="00DE0659">
      <w:pPr>
        <w:tabs>
          <w:tab w:val="left" w:pos="567"/>
          <w:tab w:val="left" w:pos="964"/>
          <w:tab w:val="left" w:pos="1985"/>
          <w:tab w:val="left" w:pos="4253"/>
        </w:tabs>
        <w:spacing w:line="280" w:lineRule="exact"/>
        <w:jc w:val="both"/>
        <w:rPr>
          <w:rFonts w:cs="Arial"/>
        </w:rPr>
      </w:pPr>
      <w:r w:rsidRPr="004A4E5D">
        <w:rPr>
          <w:rFonts w:cs="Arial"/>
        </w:rPr>
        <w:t xml:space="preserve">der </w:t>
      </w:r>
      <w:r w:rsidR="00F4619E">
        <w:rPr>
          <w:rFonts w:cs="Arial"/>
          <w:b/>
        </w:rPr>
        <w:t>G</w:t>
      </w:r>
      <w:r w:rsidRPr="004A4E5D">
        <w:rPr>
          <w:rFonts w:cs="Arial"/>
          <w:b/>
        </w:rPr>
        <w:t>emeinde</w:t>
      </w:r>
      <w:r w:rsidR="009B42CE">
        <w:rPr>
          <w:rFonts w:cs="Arial"/>
        </w:rPr>
        <w:t>/ dem</w:t>
      </w:r>
      <w:r w:rsidR="00EE0DCF">
        <w:rPr>
          <w:rFonts w:cs="Arial"/>
        </w:rPr>
        <w:t xml:space="preserve"> </w:t>
      </w:r>
      <w:r w:rsidR="00EE0DCF" w:rsidRPr="00EE0DCF">
        <w:rPr>
          <w:rFonts w:cs="Arial"/>
          <w:b/>
        </w:rPr>
        <w:t>Bezirk</w:t>
      </w:r>
      <w:r w:rsidRPr="004A4E5D">
        <w:rPr>
          <w:rFonts w:cs="Arial"/>
          <w:b/>
        </w:rPr>
        <w:t xml:space="preserve"> </w:t>
      </w:r>
      <w:r w:rsidRPr="004A4E5D">
        <w:rPr>
          <w:rFonts w:cs="Arial"/>
          <w:b/>
        </w:rPr>
        <w:fldChar w:fldCharType="begin">
          <w:ffData>
            <w:name w:val="Text1"/>
            <w:enabled/>
            <w:calcOnExit w:val="0"/>
            <w:textInput/>
          </w:ffData>
        </w:fldChar>
      </w:r>
      <w:bookmarkStart w:id="0" w:name="Text1"/>
      <w:r w:rsidRPr="004A4E5D">
        <w:rPr>
          <w:rFonts w:cs="Arial"/>
          <w:b/>
        </w:rPr>
        <w:instrText xml:space="preserve"> FORMTEXT </w:instrText>
      </w:r>
      <w:r w:rsidRPr="004A4E5D">
        <w:rPr>
          <w:rFonts w:cs="Arial"/>
          <w:b/>
        </w:rPr>
      </w:r>
      <w:r w:rsidRPr="004A4E5D">
        <w:rPr>
          <w:rFonts w:cs="Arial"/>
          <w:b/>
        </w:rPr>
        <w:fldChar w:fldCharType="separate"/>
      </w:r>
      <w:r w:rsidRPr="004A4E5D">
        <w:rPr>
          <w:rFonts w:cs="Arial"/>
          <w:b/>
          <w:noProof/>
        </w:rPr>
        <w:t> </w:t>
      </w:r>
      <w:r w:rsidRPr="004A4E5D">
        <w:rPr>
          <w:rFonts w:cs="Arial"/>
          <w:b/>
          <w:noProof/>
        </w:rPr>
        <w:t> </w:t>
      </w:r>
      <w:r w:rsidRPr="004A4E5D">
        <w:rPr>
          <w:rFonts w:cs="Arial"/>
          <w:b/>
          <w:noProof/>
        </w:rPr>
        <w:t> </w:t>
      </w:r>
      <w:r w:rsidRPr="004A4E5D">
        <w:rPr>
          <w:rFonts w:cs="Arial"/>
          <w:b/>
          <w:noProof/>
        </w:rPr>
        <w:t> </w:t>
      </w:r>
      <w:r w:rsidRPr="004A4E5D">
        <w:rPr>
          <w:rFonts w:cs="Arial"/>
          <w:b/>
          <w:noProof/>
        </w:rPr>
        <w:t> </w:t>
      </w:r>
      <w:r w:rsidRPr="004A4E5D">
        <w:rPr>
          <w:rFonts w:cs="Arial"/>
          <w:b/>
        </w:rPr>
        <w:fldChar w:fldCharType="end"/>
      </w:r>
      <w:bookmarkEnd w:id="0"/>
      <w:r w:rsidRPr="004A4E5D">
        <w:rPr>
          <w:rFonts w:cs="Arial"/>
        </w:rPr>
        <w:t xml:space="preserve">, </w:t>
      </w:r>
      <w:r w:rsidRPr="004A4E5D">
        <w:rPr>
          <w:rFonts w:cs="Arial"/>
        </w:rPr>
        <w:fldChar w:fldCharType="begin">
          <w:ffData>
            <w:name w:val="Text2"/>
            <w:enabled/>
            <w:calcOnExit w:val="0"/>
            <w:textInput>
              <w:default w:val="Adresse"/>
            </w:textInput>
          </w:ffData>
        </w:fldChar>
      </w:r>
      <w:bookmarkStart w:id="1" w:name="Text2"/>
      <w:r w:rsidRPr="004A4E5D">
        <w:rPr>
          <w:rFonts w:cs="Arial"/>
        </w:rPr>
        <w:instrText xml:space="preserve"> FORMTEXT </w:instrText>
      </w:r>
      <w:r w:rsidRPr="004A4E5D">
        <w:rPr>
          <w:rFonts w:cs="Arial"/>
        </w:rPr>
      </w:r>
      <w:r w:rsidRPr="004A4E5D">
        <w:rPr>
          <w:rFonts w:cs="Arial"/>
        </w:rPr>
        <w:fldChar w:fldCharType="separate"/>
      </w:r>
      <w:r w:rsidRPr="004A4E5D">
        <w:rPr>
          <w:rFonts w:cs="Arial"/>
          <w:noProof/>
        </w:rPr>
        <w:t>Adresse</w:t>
      </w:r>
      <w:r w:rsidRPr="004A4E5D">
        <w:rPr>
          <w:rFonts w:cs="Arial"/>
        </w:rPr>
        <w:fldChar w:fldCharType="end"/>
      </w:r>
      <w:bookmarkEnd w:id="1"/>
    </w:p>
    <w:p w14:paraId="73820C12" w14:textId="77777777" w:rsidR="00DE0659" w:rsidRDefault="00DE0659" w:rsidP="00DE0659">
      <w:pPr>
        <w:tabs>
          <w:tab w:val="left" w:pos="567"/>
          <w:tab w:val="left" w:pos="964"/>
          <w:tab w:val="left" w:pos="1985"/>
          <w:tab w:val="left" w:pos="4253"/>
        </w:tabs>
        <w:spacing w:line="280" w:lineRule="exact"/>
        <w:jc w:val="both"/>
        <w:rPr>
          <w:rFonts w:cs="Arial"/>
        </w:rPr>
      </w:pPr>
      <w:r w:rsidRPr="004A4E5D">
        <w:rPr>
          <w:rFonts w:cs="Arial"/>
        </w:rPr>
        <w:t>handelnd durch den Gemeinderat</w:t>
      </w:r>
      <w:r w:rsidR="00EE0DCF">
        <w:rPr>
          <w:rFonts w:cs="Arial"/>
        </w:rPr>
        <w:t>/ Bezirksrat</w:t>
      </w:r>
      <w:r w:rsidRPr="004A4E5D">
        <w:rPr>
          <w:rFonts w:cs="Arial"/>
        </w:rPr>
        <w:t xml:space="preserve"> </w:t>
      </w:r>
      <w:r>
        <w:rPr>
          <w:rFonts w:cs="Arial"/>
        </w:rPr>
        <w:fldChar w:fldCharType="begin">
          <w:ffData>
            <w:name w:val="Text3"/>
            <w:enabled/>
            <w:calcOnExit w:val="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sidRPr="004A4E5D">
        <w:rPr>
          <w:rFonts w:cs="Arial"/>
        </w:rPr>
        <w:t>, dieser vertreten durch</w:t>
      </w:r>
      <w:r>
        <w:rPr>
          <w:rFonts w:cs="Arial"/>
        </w:rPr>
        <w:t xml:space="preserve"> </w:t>
      </w:r>
      <w:r w:rsidR="00EE0DCF">
        <w:rPr>
          <w:rFonts w:cs="Arial"/>
        </w:rPr>
        <w:fldChar w:fldCharType="begin">
          <w:ffData>
            <w:name w:val="Text4"/>
            <w:enabled/>
            <w:calcOnExit w:val="0"/>
            <w:textInput>
              <w:default w:val="Gemeindepräsident/in/ Bezirksammann und Gemeindeschrieber/in/ Landschreiber/in"/>
            </w:textInput>
          </w:ffData>
        </w:fldChar>
      </w:r>
      <w:bookmarkStart w:id="3" w:name="Text4"/>
      <w:r w:rsidR="00EE0DCF">
        <w:rPr>
          <w:rFonts w:cs="Arial"/>
        </w:rPr>
        <w:instrText xml:space="preserve"> FORMTEXT </w:instrText>
      </w:r>
      <w:r w:rsidR="00EE0DCF">
        <w:rPr>
          <w:rFonts w:cs="Arial"/>
        </w:rPr>
      </w:r>
      <w:r w:rsidR="00EE0DCF">
        <w:rPr>
          <w:rFonts w:cs="Arial"/>
        </w:rPr>
        <w:fldChar w:fldCharType="separate"/>
      </w:r>
      <w:r w:rsidR="00EE0DCF">
        <w:rPr>
          <w:rFonts w:cs="Arial"/>
          <w:noProof/>
        </w:rPr>
        <w:t>Gemeindepräsident/in/ Bezirksammann und Gemeindeschrieber/in/ Landschreiber/in</w:t>
      </w:r>
      <w:r w:rsidR="00EE0DCF">
        <w:rPr>
          <w:rFonts w:cs="Arial"/>
        </w:rPr>
        <w:fldChar w:fldCharType="end"/>
      </w:r>
      <w:bookmarkEnd w:id="3"/>
    </w:p>
    <w:p w14:paraId="5F15FBDC" w14:textId="77777777" w:rsidR="00BB03FA" w:rsidRDefault="00BB03FA" w:rsidP="00DE0659">
      <w:pPr>
        <w:tabs>
          <w:tab w:val="left" w:pos="567"/>
          <w:tab w:val="left" w:pos="964"/>
          <w:tab w:val="left" w:pos="1985"/>
          <w:tab w:val="left" w:pos="4253"/>
        </w:tabs>
        <w:spacing w:line="280" w:lineRule="exact"/>
        <w:jc w:val="both"/>
        <w:rPr>
          <w:rFonts w:cs="Arial"/>
        </w:rPr>
      </w:pPr>
    </w:p>
    <w:p w14:paraId="696C015C" w14:textId="77777777" w:rsidR="00BB03FA" w:rsidRPr="004A4E5D" w:rsidRDefault="00BB03FA" w:rsidP="00DE0659">
      <w:pPr>
        <w:tabs>
          <w:tab w:val="left" w:pos="567"/>
          <w:tab w:val="left" w:pos="964"/>
          <w:tab w:val="left" w:pos="1985"/>
          <w:tab w:val="left" w:pos="4253"/>
        </w:tabs>
        <w:spacing w:line="280" w:lineRule="exact"/>
        <w:jc w:val="both"/>
        <w:rPr>
          <w:rFonts w:cs="Arial"/>
        </w:rPr>
      </w:pPr>
    </w:p>
    <w:p w14:paraId="6F7D0979" w14:textId="77777777" w:rsidR="00DE0659" w:rsidRPr="004A4E5D" w:rsidRDefault="00DE0659" w:rsidP="00DE0659">
      <w:pPr>
        <w:tabs>
          <w:tab w:val="left" w:pos="567"/>
          <w:tab w:val="left" w:pos="964"/>
          <w:tab w:val="left" w:pos="1985"/>
          <w:tab w:val="left" w:pos="4253"/>
        </w:tabs>
        <w:spacing w:line="280" w:lineRule="exact"/>
        <w:jc w:val="center"/>
        <w:rPr>
          <w:rFonts w:cs="Arial"/>
        </w:rPr>
      </w:pPr>
      <w:r w:rsidRPr="004A4E5D">
        <w:rPr>
          <w:rFonts w:cs="Arial"/>
        </w:rPr>
        <w:t xml:space="preserve">und </w:t>
      </w:r>
    </w:p>
    <w:p w14:paraId="2AE16C1B" w14:textId="77777777" w:rsidR="00DE0659" w:rsidRDefault="00DE0659" w:rsidP="00DE0659">
      <w:pPr>
        <w:tabs>
          <w:tab w:val="left" w:pos="567"/>
          <w:tab w:val="left" w:pos="964"/>
          <w:tab w:val="left" w:pos="1985"/>
          <w:tab w:val="left" w:pos="4253"/>
        </w:tabs>
        <w:spacing w:line="280" w:lineRule="exact"/>
        <w:jc w:val="both"/>
        <w:rPr>
          <w:rFonts w:cs="Arial"/>
        </w:rPr>
      </w:pPr>
    </w:p>
    <w:p w14:paraId="24FD191C" w14:textId="77777777" w:rsidR="00BB03FA" w:rsidRDefault="00BB03FA" w:rsidP="00DE0659">
      <w:pPr>
        <w:tabs>
          <w:tab w:val="left" w:pos="567"/>
          <w:tab w:val="left" w:pos="964"/>
          <w:tab w:val="left" w:pos="1985"/>
          <w:tab w:val="left" w:pos="4253"/>
        </w:tabs>
        <w:spacing w:line="280" w:lineRule="exact"/>
        <w:jc w:val="both"/>
        <w:rPr>
          <w:rFonts w:cs="Arial"/>
        </w:rPr>
      </w:pPr>
    </w:p>
    <w:p w14:paraId="1CB8FDB9" w14:textId="77777777" w:rsidR="00BB03FA" w:rsidRDefault="00BB03FA" w:rsidP="00BB03FA">
      <w:pPr>
        <w:tabs>
          <w:tab w:val="left" w:pos="425"/>
        </w:tabs>
        <w:rPr>
          <w:rFonts w:cs="Arial"/>
        </w:rPr>
      </w:pPr>
      <w:r>
        <w:rPr>
          <w:rFonts w:cs="Arial"/>
          <w:b/>
        </w:rPr>
        <w:fldChar w:fldCharType="begin">
          <w:ffData>
            <w:name w:val="Text7"/>
            <w:enabled/>
            <w:calcOnExit w:val="0"/>
            <w:textInput>
              <w:default w:val="Grundeigentümer/in"/>
            </w:textInput>
          </w:ffData>
        </w:fldChar>
      </w:r>
      <w:bookmarkStart w:id="4" w:name="Text7"/>
      <w:r>
        <w:rPr>
          <w:rFonts w:cs="Arial"/>
          <w:b/>
        </w:rPr>
        <w:instrText xml:space="preserve"> FORMTEXT </w:instrText>
      </w:r>
      <w:r>
        <w:rPr>
          <w:rFonts w:cs="Arial"/>
          <w:b/>
        </w:rPr>
      </w:r>
      <w:r>
        <w:rPr>
          <w:rFonts w:cs="Arial"/>
          <w:b/>
        </w:rPr>
        <w:fldChar w:fldCharType="separate"/>
      </w:r>
      <w:r>
        <w:rPr>
          <w:rFonts w:cs="Arial"/>
          <w:b/>
          <w:noProof/>
        </w:rPr>
        <w:t>Grundeigentümer/in</w:t>
      </w:r>
      <w:r>
        <w:rPr>
          <w:rFonts w:cs="Arial"/>
          <w:b/>
        </w:rPr>
        <w:fldChar w:fldCharType="end"/>
      </w:r>
      <w:bookmarkEnd w:id="4"/>
      <w:r w:rsidRPr="0045322C">
        <w:rPr>
          <w:rFonts w:cs="Arial"/>
        </w:rPr>
        <w:t xml:space="preserve">, </w:t>
      </w:r>
      <w:r>
        <w:rPr>
          <w:rFonts w:cs="Arial"/>
        </w:rPr>
        <w:fldChar w:fldCharType="begin">
          <w:ffData>
            <w:name w:val="Text8"/>
            <w:enabled/>
            <w:calcOnExit w:val="0"/>
            <w:textInput>
              <w:default w:val="Geburtsdatum, Heimatort"/>
            </w:textInput>
          </w:ffData>
        </w:fldChar>
      </w:r>
      <w:bookmarkStart w:id="5" w:name="Text8"/>
      <w:r>
        <w:rPr>
          <w:rFonts w:cs="Arial"/>
        </w:rPr>
        <w:instrText xml:space="preserve"> FORMTEXT </w:instrText>
      </w:r>
      <w:r>
        <w:rPr>
          <w:rFonts w:cs="Arial"/>
        </w:rPr>
      </w:r>
      <w:r>
        <w:rPr>
          <w:rFonts w:cs="Arial"/>
        </w:rPr>
        <w:fldChar w:fldCharType="separate"/>
      </w:r>
      <w:r>
        <w:rPr>
          <w:rFonts w:cs="Arial"/>
          <w:noProof/>
        </w:rPr>
        <w:t>Geburtsdatum, Heimatort</w:t>
      </w:r>
      <w:r>
        <w:rPr>
          <w:rFonts w:cs="Arial"/>
        </w:rPr>
        <w:fldChar w:fldCharType="end"/>
      </w:r>
      <w:bookmarkEnd w:id="5"/>
      <w:r w:rsidRPr="0045322C">
        <w:rPr>
          <w:rFonts w:cs="Arial"/>
        </w:rPr>
        <w:t>, wohnhaft in</w:t>
      </w:r>
      <w:r>
        <w:rPr>
          <w:rFonts w:cs="Arial"/>
        </w:rPr>
        <w:t xml:space="preserve"> </w:t>
      </w:r>
      <w:r>
        <w:rPr>
          <w:rFonts w:cs="Arial"/>
        </w:rPr>
        <w:fldChar w:fldCharType="begin">
          <w:ffData>
            <w:name w:val="Text11"/>
            <w:enabled/>
            <w:calcOnExit w:val="0"/>
            <w:textInput>
              <w:default w:val="Adresse"/>
            </w:textInput>
          </w:ffData>
        </w:fldChar>
      </w:r>
      <w:bookmarkStart w:id="6" w:name="Text11"/>
      <w:r>
        <w:rPr>
          <w:rFonts w:cs="Arial"/>
        </w:rPr>
        <w:instrText xml:space="preserve"> FORMTEXT </w:instrText>
      </w:r>
      <w:r>
        <w:rPr>
          <w:rFonts w:cs="Arial"/>
        </w:rPr>
      </w:r>
      <w:r>
        <w:rPr>
          <w:rFonts w:cs="Arial"/>
        </w:rPr>
        <w:fldChar w:fldCharType="separate"/>
      </w:r>
      <w:r>
        <w:rPr>
          <w:rFonts w:cs="Arial"/>
          <w:noProof/>
        </w:rPr>
        <w:t>Adresse</w:t>
      </w:r>
      <w:r>
        <w:rPr>
          <w:rFonts w:cs="Arial"/>
        </w:rPr>
        <w:fldChar w:fldCharType="end"/>
      </w:r>
      <w:bookmarkEnd w:id="6"/>
    </w:p>
    <w:p w14:paraId="7FEA5EAC" w14:textId="77777777" w:rsidR="00BB03FA" w:rsidRPr="0045322C" w:rsidRDefault="00BB03FA" w:rsidP="00BB03FA">
      <w:pPr>
        <w:tabs>
          <w:tab w:val="left" w:pos="425"/>
        </w:tabs>
        <w:rPr>
          <w:rFonts w:cs="Arial"/>
        </w:rPr>
      </w:pPr>
    </w:p>
    <w:p w14:paraId="5D3EDCBA" w14:textId="77777777" w:rsidR="00BB03FA" w:rsidRPr="0045322C" w:rsidRDefault="00BB03FA" w:rsidP="00BB03FA">
      <w:pPr>
        <w:ind w:right="-1"/>
        <w:jc w:val="right"/>
        <w:rPr>
          <w:rFonts w:cs="Arial"/>
          <w:b/>
        </w:rPr>
      </w:pPr>
      <w:r w:rsidRPr="0045322C">
        <w:rPr>
          <w:rFonts w:cs="Arial"/>
          <w:b/>
        </w:rPr>
        <w:t xml:space="preserve">als </w:t>
      </w:r>
      <w:r>
        <w:rPr>
          <w:rFonts w:cs="Arial"/>
          <w:b/>
        </w:rPr>
        <w:fldChar w:fldCharType="begin">
          <w:ffData>
            <w:name w:val="Text22"/>
            <w:enabled/>
            <w:calcOnExit w:val="0"/>
            <w:textInput>
              <w:default w:val="Alleineigentümer/in"/>
            </w:textInput>
          </w:ffData>
        </w:fldChar>
      </w:r>
      <w:bookmarkStart w:id="7" w:name="Text22"/>
      <w:r>
        <w:rPr>
          <w:rFonts w:cs="Arial"/>
          <w:b/>
        </w:rPr>
        <w:instrText xml:space="preserve"> FORMTEXT </w:instrText>
      </w:r>
      <w:r>
        <w:rPr>
          <w:rFonts w:cs="Arial"/>
          <w:b/>
        </w:rPr>
      </w:r>
      <w:r>
        <w:rPr>
          <w:rFonts w:cs="Arial"/>
          <w:b/>
        </w:rPr>
        <w:fldChar w:fldCharType="separate"/>
      </w:r>
      <w:r>
        <w:rPr>
          <w:rFonts w:cs="Arial"/>
          <w:b/>
          <w:noProof/>
        </w:rPr>
        <w:t>Alleineigentümer/in</w:t>
      </w:r>
      <w:r>
        <w:rPr>
          <w:rFonts w:cs="Arial"/>
          <w:b/>
        </w:rPr>
        <w:fldChar w:fldCharType="end"/>
      </w:r>
      <w:bookmarkEnd w:id="7"/>
      <w:r>
        <w:rPr>
          <w:rFonts w:cs="Arial"/>
          <w:b/>
        </w:rPr>
        <w:t xml:space="preserve"> </w:t>
      </w:r>
      <w:r w:rsidRPr="0045322C">
        <w:rPr>
          <w:rFonts w:cs="Arial"/>
          <w:b/>
        </w:rPr>
        <w:t>von Grundstück</w:t>
      </w:r>
      <w:r>
        <w:rPr>
          <w:rFonts w:cs="Arial"/>
          <w:b/>
        </w:rPr>
        <w:t xml:space="preserve"> Nr. </w:t>
      </w:r>
      <w:r>
        <w:rPr>
          <w:rFonts w:cs="Arial"/>
          <w:b/>
        </w:rPr>
        <w:fldChar w:fldCharType="begin">
          <w:ffData>
            <w:name w:val="Text12"/>
            <w:enabled/>
            <w:calcOnExit w:val="0"/>
            <w:textInput/>
          </w:ffData>
        </w:fldChar>
      </w:r>
      <w:bookmarkStart w:id="8" w:name="Text1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8"/>
      <w:r w:rsidRPr="0045322C">
        <w:rPr>
          <w:rFonts w:cs="Arial"/>
          <w:b/>
        </w:rPr>
        <w:t>, Grundbuch</w:t>
      </w:r>
      <w:r>
        <w:rPr>
          <w:rFonts w:cs="Arial"/>
          <w:b/>
        </w:rPr>
        <w:t xml:space="preserve"> </w:t>
      </w:r>
      <w:r>
        <w:rPr>
          <w:rFonts w:cs="Arial"/>
          <w:b/>
        </w:rPr>
        <w:fldChar w:fldCharType="begin">
          <w:ffData>
            <w:name w:val="Text13"/>
            <w:enabled/>
            <w:calcOnExit w:val="0"/>
            <w:textInput/>
          </w:ffData>
        </w:fldChar>
      </w:r>
      <w:bookmarkStart w:id="9" w:name="Text13"/>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9"/>
    </w:p>
    <w:p w14:paraId="4FA6A94E" w14:textId="77777777" w:rsidR="00BB03FA" w:rsidRPr="004A4E5D" w:rsidRDefault="00BB03FA" w:rsidP="00DE0659">
      <w:pPr>
        <w:tabs>
          <w:tab w:val="left" w:pos="567"/>
          <w:tab w:val="left" w:pos="964"/>
          <w:tab w:val="left" w:pos="1985"/>
          <w:tab w:val="left" w:pos="4253"/>
        </w:tabs>
        <w:spacing w:line="280" w:lineRule="exact"/>
        <w:jc w:val="both"/>
        <w:rPr>
          <w:rFonts w:cs="Arial"/>
        </w:rPr>
      </w:pPr>
    </w:p>
    <w:p w14:paraId="47B9F817" w14:textId="77777777" w:rsidR="00DE0659" w:rsidRDefault="00DE0659" w:rsidP="00BB03FA"/>
    <w:p w14:paraId="446F73A1" w14:textId="77777777" w:rsidR="00DE0659" w:rsidRDefault="00DE0659"/>
    <w:p w14:paraId="02B3C933" w14:textId="77777777" w:rsidR="00A14544" w:rsidRDefault="00BB03FA" w:rsidP="00F6151E">
      <w:pPr>
        <w:pStyle w:val="Listenabsatz"/>
        <w:numPr>
          <w:ilvl w:val="0"/>
          <w:numId w:val="19"/>
        </w:numPr>
        <w:tabs>
          <w:tab w:val="left" w:pos="426"/>
        </w:tabs>
        <w:ind w:left="0" w:firstLine="0"/>
      </w:pPr>
      <w:r>
        <w:fldChar w:fldCharType="begin">
          <w:ffData>
            <w:name w:val="Text83"/>
            <w:enabled/>
            <w:calcOnExit w:val="0"/>
            <w:textInput>
              <w:default w:val="[Grundeigentümer/in]"/>
            </w:textInput>
          </w:ffData>
        </w:fldChar>
      </w:r>
      <w:bookmarkStart w:id="10" w:name="Text83"/>
      <w:r>
        <w:instrText xml:space="preserve"> FORMTEXT </w:instrText>
      </w:r>
      <w:r>
        <w:fldChar w:fldCharType="separate"/>
      </w:r>
      <w:r>
        <w:rPr>
          <w:noProof/>
        </w:rPr>
        <w:t>[Grundeigentümer/in]</w:t>
      </w:r>
      <w:r>
        <w:fldChar w:fldCharType="end"/>
      </w:r>
      <w:bookmarkEnd w:id="10"/>
      <w:r w:rsidR="00A14544">
        <w:t xml:space="preserve"> ist Eigentümer des Grundstücks Nr.</w:t>
      </w:r>
      <w:r w:rsidR="00FA3CFB">
        <w:t> </w:t>
      </w:r>
      <w:r w:rsidR="00FA3CFB">
        <w:fldChar w:fldCharType="begin">
          <w:ffData>
            <w:name w:val="Text84"/>
            <w:enabled/>
            <w:calcOnExit w:val="0"/>
            <w:textInput/>
          </w:ffData>
        </w:fldChar>
      </w:r>
      <w:bookmarkStart w:id="11" w:name="Text84"/>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1"/>
      <w:r w:rsidR="00A14544">
        <w:t>, GB</w:t>
      </w:r>
      <w:r w:rsidR="00FA3CFB">
        <w:t> </w:t>
      </w:r>
      <w:r w:rsidR="00FA3CFB">
        <w:fldChar w:fldCharType="begin">
          <w:ffData>
            <w:name w:val="Text85"/>
            <w:enabled/>
            <w:calcOnExit w:val="0"/>
            <w:textInput/>
          </w:ffData>
        </w:fldChar>
      </w:r>
      <w:bookmarkStart w:id="12" w:name="Text85"/>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2"/>
      <w:r w:rsidR="00A14544">
        <w:t>, das von</w:t>
      </w:r>
      <w:r w:rsidR="00FA3CFB">
        <w:t xml:space="preserve"> der </w:t>
      </w:r>
      <w:r w:rsidR="00FA3CFB">
        <w:fldChar w:fldCharType="begin">
          <w:ffData>
            <w:name w:val="Text86"/>
            <w:enabled/>
            <w:calcOnExit w:val="0"/>
            <w:textInput>
              <w:default w:val="[Bauzone]"/>
            </w:textInput>
          </w:ffData>
        </w:fldChar>
      </w:r>
      <w:bookmarkStart w:id="13" w:name="Text86"/>
      <w:r w:rsidR="00FA3CFB">
        <w:instrText xml:space="preserve"> FORMTEXT </w:instrText>
      </w:r>
      <w:r w:rsidR="00FA3CFB">
        <w:fldChar w:fldCharType="separate"/>
      </w:r>
      <w:r w:rsidR="00FA3CFB">
        <w:rPr>
          <w:noProof/>
        </w:rPr>
        <w:t>[Bauzone]</w:t>
      </w:r>
      <w:r w:rsidR="00FA3CFB">
        <w:fldChar w:fldCharType="end"/>
      </w:r>
      <w:bookmarkEnd w:id="13"/>
      <w:r w:rsidR="00A14544">
        <w:t xml:space="preserve"> in die Landwirtschaftszone ausgezont </w:t>
      </w:r>
      <w:r w:rsidR="00796194">
        <w:t>werden soll</w:t>
      </w:r>
      <w:r w:rsidR="00A14544">
        <w:t>. Diese Auszonung ist Teil einer kompensatorischen Ein- und Auszonung</w:t>
      </w:r>
      <w:r w:rsidR="00FA3CFB">
        <w:t xml:space="preserve">. </w:t>
      </w:r>
      <w:r w:rsidR="00FA3CFB">
        <w:fldChar w:fldCharType="begin">
          <w:ffData>
            <w:name w:val="Text87"/>
            <w:enabled/>
            <w:calcOnExit w:val="0"/>
            <w:textInput>
              <w:default w:val="[ev. nähere Ausführungen dazu]"/>
            </w:textInput>
          </w:ffData>
        </w:fldChar>
      </w:r>
      <w:bookmarkStart w:id="14" w:name="Text87"/>
      <w:r w:rsidR="00FA3CFB">
        <w:instrText xml:space="preserve"> FORMTEXT </w:instrText>
      </w:r>
      <w:r w:rsidR="00FA3CFB">
        <w:fldChar w:fldCharType="separate"/>
      </w:r>
      <w:r w:rsidR="00FA3CFB">
        <w:rPr>
          <w:noProof/>
        </w:rPr>
        <w:t>[ev. nähere Ausführungen dazu]</w:t>
      </w:r>
      <w:r w:rsidR="00FA3CFB">
        <w:fldChar w:fldCharType="end"/>
      </w:r>
      <w:bookmarkEnd w:id="14"/>
      <w:r w:rsidR="00A14544">
        <w:t xml:space="preserve"> </w:t>
      </w:r>
    </w:p>
    <w:p w14:paraId="463A579C" w14:textId="77777777" w:rsidR="00A14544" w:rsidRDefault="00A14544" w:rsidP="00F6151E">
      <w:pPr>
        <w:tabs>
          <w:tab w:val="left" w:pos="426"/>
        </w:tabs>
      </w:pPr>
    </w:p>
    <w:p w14:paraId="473FCA59" w14:textId="77777777" w:rsidR="00EE0DCF" w:rsidRDefault="00EE0DCF" w:rsidP="00EE0DCF">
      <w:pPr>
        <w:tabs>
          <w:tab w:val="left" w:pos="426"/>
        </w:tabs>
      </w:pPr>
      <w:r>
        <w:t xml:space="preserve">Führen Planungen zu erheblichen Eigentumsbeschränkungen, sind sie dem Grundeigentümer angemessen zu entschädigen (§ 36k Abs. 1 Planungs- und Baugesetz, PBG; SRSZ 400.100). Die Entschädigung bemisst sich nach der Differenz zwischen den Verkehrswerten unmittelbar vor und nach der Planungsmassnahme. Sie wird durch eine amtliche Verkehrswertschätzung bestimmt (§ 36k Abs. 2 PBG). </w:t>
      </w:r>
    </w:p>
    <w:p w14:paraId="75429E88" w14:textId="77777777" w:rsidR="00EE0DCF" w:rsidRDefault="00EE0DCF" w:rsidP="00EE0DCF">
      <w:pPr>
        <w:tabs>
          <w:tab w:val="left" w:pos="426"/>
        </w:tabs>
      </w:pPr>
    </w:p>
    <w:p w14:paraId="17C8BE52" w14:textId="77777777" w:rsidR="00EE0DCF" w:rsidRDefault="00A14544" w:rsidP="00F6151E">
      <w:pPr>
        <w:tabs>
          <w:tab w:val="left" w:pos="426"/>
        </w:tabs>
      </w:pPr>
      <w:r>
        <w:t>Der Wert des zur Auszonung vorgesehenen Grundstücks Nr.</w:t>
      </w:r>
      <w:r w:rsidR="00FA3CFB">
        <w:t> </w:t>
      </w:r>
      <w:r w:rsidR="00FA3CFB">
        <w:fldChar w:fldCharType="begin">
          <w:ffData>
            <w:name w:val="Text88"/>
            <w:enabled/>
            <w:calcOnExit w:val="0"/>
            <w:textInput/>
          </w:ffData>
        </w:fldChar>
      </w:r>
      <w:bookmarkStart w:id="15" w:name="Text88"/>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5"/>
      <w:r>
        <w:t>, GB</w:t>
      </w:r>
      <w:r w:rsidR="00FA3CFB">
        <w:t> </w:t>
      </w:r>
      <w:r w:rsidR="00FA3CFB">
        <w:fldChar w:fldCharType="begin">
          <w:ffData>
            <w:name w:val="Text89"/>
            <w:enabled/>
            <w:calcOnExit w:val="0"/>
            <w:textInput/>
          </w:ffData>
        </w:fldChar>
      </w:r>
      <w:bookmarkStart w:id="16" w:name="Text89"/>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6"/>
      <w:r w:rsidR="00796194">
        <w:t>,</w:t>
      </w:r>
      <w:r>
        <w:t xml:space="preserve"> beträgt gemäss </w:t>
      </w:r>
      <w:r w:rsidR="00EE0DCF">
        <w:t xml:space="preserve">amtlicher </w:t>
      </w:r>
      <w:r>
        <w:t>Schatzung vom</w:t>
      </w:r>
      <w:r w:rsidR="00FA3CFB">
        <w:t xml:space="preserve"> </w:t>
      </w:r>
      <w:r w:rsidR="00FA3CFB">
        <w:fldChar w:fldCharType="begin">
          <w:ffData>
            <w:name w:val="Text90"/>
            <w:enabled/>
            <w:calcOnExit w:val="0"/>
            <w:textInput>
              <w:default w:val="[Datum]"/>
            </w:textInput>
          </w:ffData>
        </w:fldChar>
      </w:r>
      <w:bookmarkStart w:id="17" w:name="Text90"/>
      <w:r w:rsidR="00FA3CFB">
        <w:instrText xml:space="preserve"> FORMTEXT </w:instrText>
      </w:r>
      <w:r w:rsidR="00FA3CFB">
        <w:fldChar w:fldCharType="separate"/>
      </w:r>
      <w:r w:rsidR="00FA3CFB">
        <w:rPr>
          <w:noProof/>
        </w:rPr>
        <w:t>[Datum]</w:t>
      </w:r>
      <w:r w:rsidR="00FA3CFB">
        <w:fldChar w:fldCharType="end"/>
      </w:r>
      <w:bookmarkEnd w:id="17"/>
      <w:r>
        <w:t xml:space="preserve"> </w:t>
      </w:r>
      <w:r w:rsidR="00FA3CFB">
        <w:fldChar w:fldCharType="begin">
          <w:ffData>
            <w:name w:val="Text91"/>
            <w:enabled/>
            <w:calcOnExit w:val="0"/>
            <w:textInput/>
          </w:ffData>
        </w:fldChar>
      </w:r>
      <w:bookmarkStart w:id="18" w:name="Text91"/>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8"/>
      <w:r w:rsidR="00BB03FA">
        <w:t xml:space="preserve"> Franken</w:t>
      </w:r>
      <w:r>
        <w:t xml:space="preserve"> (vor der </w:t>
      </w:r>
      <w:r w:rsidR="00EE0DCF">
        <w:t>Zonenplanänderung</w:t>
      </w:r>
      <w:r>
        <w:t xml:space="preserve">) und </w:t>
      </w:r>
      <w:r w:rsidR="00FA3CFB">
        <w:fldChar w:fldCharType="begin">
          <w:ffData>
            <w:name w:val="Text92"/>
            <w:enabled/>
            <w:calcOnExit w:val="0"/>
            <w:textInput/>
          </w:ffData>
        </w:fldChar>
      </w:r>
      <w:bookmarkStart w:id="19" w:name="Text92"/>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19"/>
      <w:r w:rsidR="00BB03FA">
        <w:t xml:space="preserve"> Franken</w:t>
      </w:r>
      <w:r>
        <w:t xml:space="preserve"> (nach der </w:t>
      </w:r>
      <w:r w:rsidR="00EE0DCF">
        <w:t>Zonenplanänderung</w:t>
      </w:r>
      <w:r>
        <w:t xml:space="preserve">). Für </w:t>
      </w:r>
      <w:r w:rsidR="00BB03FA">
        <w:fldChar w:fldCharType="begin">
          <w:ffData>
            <w:name w:val="Text94"/>
            <w:enabled/>
            <w:calcOnExit w:val="0"/>
            <w:textInput>
              <w:default w:val="[Grundeigentümer/in]"/>
            </w:textInput>
          </w:ffData>
        </w:fldChar>
      </w:r>
      <w:bookmarkStart w:id="20" w:name="Text94"/>
      <w:r w:rsidR="00BB03FA">
        <w:instrText xml:space="preserve"> FORMTEXT </w:instrText>
      </w:r>
      <w:r w:rsidR="00BB03FA">
        <w:fldChar w:fldCharType="separate"/>
      </w:r>
      <w:r w:rsidR="00BB03FA">
        <w:rPr>
          <w:noProof/>
        </w:rPr>
        <w:t>[Grundeigentümer/in]</w:t>
      </w:r>
      <w:r w:rsidR="00BB03FA">
        <w:fldChar w:fldCharType="end"/>
      </w:r>
      <w:bookmarkEnd w:id="20"/>
      <w:r>
        <w:t xml:space="preserve"> resultiert aus der kompensatorischen Auszonung ein Minderwert von </w:t>
      </w:r>
      <w:r w:rsidR="00FA3CFB">
        <w:fldChar w:fldCharType="begin">
          <w:ffData>
            <w:name w:val="Text93"/>
            <w:enabled/>
            <w:calcOnExit w:val="0"/>
            <w:textInput/>
          </w:ffData>
        </w:fldChar>
      </w:r>
      <w:bookmarkStart w:id="21" w:name="Text93"/>
      <w:r w:rsidR="00FA3CFB">
        <w:instrText xml:space="preserve"> FORMTEXT </w:instrText>
      </w:r>
      <w:r w:rsidR="00FA3CFB">
        <w:fldChar w:fldCharType="separate"/>
      </w:r>
      <w:r w:rsidR="00FA3CFB">
        <w:rPr>
          <w:noProof/>
        </w:rPr>
        <w:t> </w:t>
      </w:r>
      <w:r w:rsidR="00FA3CFB">
        <w:rPr>
          <w:noProof/>
        </w:rPr>
        <w:t> </w:t>
      </w:r>
      <w:r w:rsidR="00FA3CFB">
        <w:rPr>
          <w:noProof/>
        </w:rPr>
        <w:t> </w:t>
      </w:r>
      <w:r w:rsidR="00FA3CFB">
        <w:rPr>
          <w:noProof/>
        </w:rPr>
        <w:t> </w:t>
      </w:r>
      <w:r w:rsidR="00FA3CFB">
        <w:rPr>
          <w:noProof/>
        </w:rPr>
        <w:t> </w:t>
      </w:r>
      <w:r w:rsidR="00FA3CFB">
        <w:fldChar w:fldCharType="end"/>
      </w:r>
      <w:bookmarkEnd w:id="21"/>
      <w:r w:rsidR="00BB03FA">
        <w:t xml:space="preserve"> Franken</w:t>
      </w:r>
      <w:r w:rsidR="00FA3CFB">
        <w:t>.</w:t>
      </w:r>
    </w:p>
    <w:p w14:paraId="0B3A0D75" w14:textId="77777777" w:rsidR="00A14544" w:rsidRDefault="00A14544" w:rsidP="00F6151E">
      <w:pPr>
        <w:tabs>
          <w:tab w:val="left" w:pos="426"/>
        </w:tabs>
      </w:pPr>
    </w:p>
    <w:p w14:paraId="4D2307C9" w14:textId="77777777" w:rsidR="0023792E" w:rsidRDefault="00A14544" w:rsidP="00F6151E">
      <w:pPr>
        <w:pStyle w:val="Listenabsatz"/>
        <w:numPr>
          <w:ilvl w:val="0"/>
          <w:numId w:val="15"/>
        </w:numPr>
        <w:tabs>
          <w:tab w:val="left" w:pos="426"/>
        </w:tabs>
        <w:ind w:left="0" w:firstLine="0"/>
      </w:pPr>
      <w:r>
        <w:t>Die Gemeinde</w:t>
      </w:r>
      <w:r w:rsidR="00EE0DCF">
        <w:t>/ Der Bezirk</w:t>
      </w:r>
      <w:r>
        <w:t xml:space="preserve"> zahlt </w:t>
      </w:r>
      <w:r w:rsidR="00BB03FA">
        <w:fldChar w:fldCharType="begin">
          <w:ffData>
            <w:name w:val="Text97"/>
            <w:enabled/>
            <w:calcOnExit w:val="0"/>
            <w:textInput>
              <w:default w:val="[Grundeigentümer/in]"/>
            </w:textInput>
          </w:ffData>
        </w:fldChar>
      </w:r>
      <w:bookmarkStart w:id="22" w:name="Text97"/>
      <w:r w:rsidR="00BB03FA">
        <w:instrText xml:space="preserve"> FORMTEXT </w:instrText>
      </w:r>
      <w:r w:rsidR="00BB03FA">
        <w:fldChar w:fldCharType="separate"/>
      </w:r>
      <w:r w:rsidR="00BB03FA">
        <w:rPr>
          <w:noProof/>
        </w:rPr>
        <w:t>[Grundeigentümer/in]</w:t>
      </w:r>
      <w:r w:rsidR="00BB03FA">
        <w:fldChar w:fldCharType="end"/>
      </w:r>
      <w:bookmarkEnd w:id="22"/>
      <w:r w:rsidR="00F6151E">
        <w:t xml:space="preserve"> </w:t>
      </w:r>
      <w:r w:rsidR="00F6151E">
        <w:fldChar w:fldCharType="begin">
          <w:ffData>
            <w:name w:val="Text95"/>
            <w:enabled/>
            <w:calcOnExit w:val="0"/>
            <w:textInput/>
          </w:ffData>
        </w:fldChar>
      </w:r>
      <w:bookmarkStart w:id="23" w:name="Text95"/>
      <w:r w:rsidR="00F6151E">
        <w:instrText xml:space="preserve"> FORMTEXT </w:instrText>
      </w:r>
      <w:r w:rsidR="00F6151E">
        <w:fldChar w:fldCharType="separate"/>
      </w:r>
      <w:r w:rsidR="00F6151E">
        <w:rPr>
          <w:noProof/>
        </w:rPr>
        <w:t> </w:t>
      </w:r>
      <w:r w:rsidR="00F6151E">
        <w:rPr>
          <w:noProof/>
        </w:rPr>
        <w:t> </w:t>
      </w:r>
      <w:r w:rsidR="00F6151E">
        <w:rPr>
          <w:noProof/>
        </w:rPr>
        <w:t> </w:t>
      </w:r>
      <w:r w:rsidR="00F6151E">
        <w:rPr>
          <w:noProof/>
        </w:rPr>
        <w:t> </w:t>
      </w:r>
      <w:r w:rsidR="00F6151E">
        <w:rPr>
          <w:noProof/>
        </w:rPr>
        <w:t> </w:t>
      </w:r>
      <w:r w:rsidR="00F6151E">
        <w:fldChar w:fldCharType="end"/>
      </w:r>
      <w:bookmarkEnd w:id="23"/>
      <w:r w:rsidR="00742CC2">
        <w:t xml:space="preserve">% des Verkehrswerts, also </w:t>
      </w:r>
      <w:r w:rsidR="00F6151E">
        <w:fldChar w:fldCharType="begin">
          <w:ffData>
            <w:name w:val="Text96"/>
            <w:enabled/>
            <w:calcOnExit w:val="0"/>
            <w:textInput/>
          </w:ffData>
        </w:fldChar>
      </w:r>
      <w:bookmarkStart w:id="24" w:name="Text96"/>
      <w:r w:rsidR="00F6151E">
        <w:instrText xml:space="preserve"> FORMTEXT </w:instrText>
      </w:r>
      <w:r w:rsidR="00F6151E">
        <w:fldChar w:fldCharType="separate"/>
      </w:r>
      <w:r w:rsidR="00F6151E">
        <w:rPr>
          <w:noProof/>
        </w:rPr>
        <w:t> </w:t>
      </w:r>
      <w:r w:rsidR="00F6151E">
        <w:rPr>
          <w:noProof/>
        </w:rPr>
        <w:t> </w:t>
      </w:r>
      <w:r w:rsidR="00F6151E">
        <w:rPr>
          <w:noProof/>
        </w:rPr>
        <w:t> </w:t>
      </w:r>
      <w:r w:rsidR="00F6151E">
        <w:rPr>
          <w:noProof/>
        </w:rPr>
        <w:t> </w:t>
      </w:r>
      <w:r w:rsidR="00F6151E">
        <w:rPr>
          <w:noProof/>
        </w:rPr>
        <w:t> </w:t>
      </w:r>
      <w:r w:rsidR="00F6151E">
        <w:fldChar w:fldCharType="end"/>
      </w:r>
      <w:bookmarkEnd w:id="24"/>
      <w:r w:rsidR="00BB03FA">
        <w:t xml:space="preserve"> Franken</w:t>
      </w:r>
      <w:r w:rsidR="00796194">
        <w:t>,</w:t>
      </w:r>
      <w:r w:rsidR="00742CC2">
        <w:t xml:space="preserve"> als Entschädigung für die Auszonung.</w:t>
      </w:r>
    </w:p>
    <w:p w14:paraId="53EE9265" w14:textId="77777777" w:rsidR="0023792E" w:rsidRDefault="0023792E" w:rsidP="00F6151E">
      <w:pPr>
        <w:tabs>
          <w:tab w:val="left" w:pos="426"/>
        </w:tabs>
      </w:pPr>
    </w:p>
    <w:p w14:paraId="02730782" w14:textId="77777777" w:rsidR="00C629CE" w:rsidRDefault="00BB03FA" w:rsidP="00F6151E">
      <w:pPr>
        <w:pStyle w:val="Listenabsatz"/>
        <w:numPr>
          <w:ilvl w:val="0"/>
          <w:numId w:val="15"/>
        </w:numPr>
        <w:tabs>
          <w:tab w:val="left" w:pos="426"/>
        </w:tabs>
        <w:ind w:left="0" w:firstLine="0"/>
        <w:rPr>
          <w:rFonts w:cs="Arial"/>
        </w:rPr>
      </w:pPr>
      <w:r>
        <w:fldChar w:fldCharType="begin">
          <w:ffData>
            <w:name w:val="Text98"/>
            <w:enabled/>
            <w:calcOnExit w:val="0"/>
            <w:textInput>
              <w:default w:val="[Grundeigentümer/in]"/>
            </w:textInput>
          </w:ffData>
        </w:fldChar>
      </w:r>
      <w:bookmarkStart w:id="25" w:name="Text98"/>
      <w:r>
        <w:instrText xml:space="preserve"> FORMTEXT </w:instrText>
      </w:r>
      <w:r>
        <w:fldChar w:fldCharType="separate"/>
      </w:r>
      <w:r>
        <w:rPr>
          <w:noProof/>
        </w:rPr>
        <w:t>[Grundeigentümer/in]</w:t>
      </w:r>
      <w:r>
        <w:fldChar w:fldCharType="end"/>
      </w:r>
      <w:bookmarkEnd w:id="25"/>
      <w:r w:rsidR="00D332EE">
        <w:t xml:space="preserve"> </w:t>
      </w:r>
      <w:r w:rsidR="0023792E" w:rsidRPr="007E3581">
        <w:rPr>
          <w:rFonts w:cs="Arial"/>
        </w:rPr>
        <w:t>erklärt</w:t>
      </w:r>
      <w:r w:rsidR="007E3581">
        <w:rPr>
          <w:rFonts w:cs="Arial"/>
        </w:rPr>
        <w:t xml:space="preserve"> sich </w:t>
      </w:r>
      <w:r w:rsidR="00E406A5">
        <w:rPr>
          <w:rFonts w:cs="Arial"/>
        </w:rPr>
        <w:t xml:space="preserve">mit der </w:t>
      </w:r>
      <w:r w:rsidR="00A14544">
        <w:rPr>
          <w:rFonts w:cs="Arial"/>
        </w:rPr>
        <w:t xml:space="preserve">Entschädigung </w:t>
      </w:r>
      <w:r w:rsidR="00E406A5">
        <w:rPr>
          <w:rFonts w:cs="Arial"/>
        </w:rPr>
        <w:t xml:space="preserve">gemäss Ziff. 2 </w:t>
      </w:r>
      <w:r w:rsidR="007E3581">
        <w:rPr>
          <w:rFonts w:cs="Arial"/>
        </w:rPr>
        <w:t>einverstanden</w:t>
      </w:r>
      <w:r w:rsidR="00167CC3">
        <w:rPr>
          <w:rFonts w:cs="Arial"/>
        </w:rPr>
        <w:t>.</w:t>
      </w:r>
    </w:p>
    <w:p w14:paraId="11F3BF66" w14:textId="77777777" w:rsidR="00C629CE" w:rsidRDefault="00C629CE" w:rsidP="00F6151E">
      <w:pPr>
        <w:tabs>
          <w:tab w:val="left" w:pos="426"/>
        </w:tabs>
      </w:pPr>
    </w:p>
    <w:p w14:paraId="4F02763C" w14:textId="77777777" w:rsidR="00227C49" w:rsidRDefault="00BB03FA" w:rsidP="00F6151E">
      <w:pPr>
        <w:pStyle w:val="Listenabsatz"/>
        <w:numPr>
          <w:ilvl w:val="0"/>
          <w:numId w:val="15"/>
        </w:numPr>
        <w:tabs>
          <w:tab w:val="left" w:pos="426"/>
        </w:tabs>
        <w:ind w:left="0" w:firstLine="0"/>
      </w:pPr>
      <w:r>
        <w:fldChar w:fldCharType="begin">
          <w:ffData>
            <w:name w:val="Text99"/>
            <w:enabled/>
            <w:calcOnExit w:val="0"/>
            <w:textInput>
              <w:default w:val="[Grundeigentümer/in]"/>
            </w:textInput>
          </w:ffData>
        </w:fldChar>
      </w:r>
      <w:bookmarkStart w:id="26" w:name="Text99"/>
      <w:r>
        <w:instrText xml:space="preserve"> FORMTEXT </w:instrText>
      </w:r>
      <w:r>
        <w:fldChar w:fldCharType="separate"/>
      </w:r>
      <w:r>
        <w:rPr>
          <w:noProof/>
        </w:rPr>
        <w:t>[Grundeigentümer/in]</w:t>
      </w:r>
      <w:r>
        <w:fldChar w:fldCharType="end"/>
      </w:r>
      <w:bookmarkEnd w:id="26"/>
      <w:r w:rsidR="00F6151E">
        <w:t xml:space="preserve"> </w:t>
      </w:r>
      <w:r w:rsidR="00227C49">
        <w:t>erklärt ausdrücklich und unwiderruflich:</w:t>
      </w:r>
    </w:p>
    <w:p w14:paraId="2C7EC5E6" w14:textId="77777777" w:rsidR="00AC001A" w:rsidRDefault="00AC001A" w:rsidP="00AC001A">
      <w:pPr>
        <w:tabs>
          <w:tab w:val="left" w:pos="426"/>
        </w:tabs>
      </w:pPr>
    </w:p>
    <w:p w14:paraId="167AC3D3" w14:textId="77777777" w:rsidR="00227C49" w:rsidRPr="00225565" w:rsidRDefault="00227C49" w:rsidP="00AC001A">
      <w:pPr>
        <w:pStyle w:val="Listenabsatz"/>
        <w:numPr>
          <w:ilvl w:val="1"/>
          <w:numId w:val="15"/>
        </w:numPr>
        <w:tabs>
          <w:tab w:val="left" w:pos="426"/>
        </w:tabs>
        <w:ind w:left="426" w:hanging="426"/>
      </w:pPr>
      <w:r w:rsidRPr="00225565">
        <w:t xml:space="preserve">den Verzicht auf die Geltendmachung einer Entschädigung aus materieller Enteignung bei der Schätzungskommission; </w:t>
      </w:r>
    </w:p>
    <w:p w14:paraId="7EB74320" w14:textId="77777777" w:rsidR="00227C49" w:rsidRDefault="00227C49" w:rsidP="00AC001A">
      <w:pPr>
        <w:pStyle w:val="Listenabsatz"/>
        <w:numPr>
          <w:ilvl w:val="1"/>
          <w:numId w:val="15"/>
        </w:numPr>
        <w:tabs>
          <w:tab w:val="left" w:pos="426"/>
        </w:tabs>
        <w:ind w:left="0" w:firstLine="0"/>
      </w:pPr>
      <w:r w:rsidRPr="00225565">
        <w:t>den Verzicht auf Einsprachen und</w:t>
      </w:r>
      <w:r>
        <w:t xml:space="preserve"> Rechtsmittel gegen</w:t>
      </w:r>
      <w:r w:rsidR="00897199">
        <w:t xml:space="preserve"> die</w:t>
      </w:r>
      <w:r>
        <w:t xml:space="preserve"> Auszonung.</w:t>
      </w:r>
    </w:p>
    <w:p w14:paraId="57971BC8" w14:textId="77777777" w:rsidR="00227C49" w:rsidRDefault="00227C49" w:rsidP="00AC001A">
      <w:pPr>
        <w:pStyle w:val="Listenabsatz"/>
        <w:tabs>
          <w:tab w:val="left" w:pos="426"/>
        </w:tabs>
        <w:ind w:left="0"/>
      </w:pPr>
    </w:p>
    <w:p w14:paraId="5B11BCEB" w14:textId="77777777" w:rsidR="001F5054" w:rsidRDefault="0023792E" w:rsidP="00F6151E">
      <w:pPr>
        <w:pStyle w:val="Listenabsatz"/>
        <w:numPr>
          <w:ilvl w:val="0"/>
          <w:numId w:val="15"/>
        </w:numPr>
        <w:tabs>
          <w:tab w:val="left" w:pos="426"/>
        </w:tabs>
        <w:ind w:left="0" w:firstLine="0"/>
        <w:rPr>
          <w:rFonts w:cs="Arial"/>
        </w:rPr>
      </w:pPr>
      <w:r w:rsidRPr="00DE0659">
        <w:rPr>
          <w:rFonts w:cs="Arial"/>
        </w:rPr>
        <w:t>Diese Ver</w:t>
      </w:r>
      <w:r w:rsidR="00DE0659">
        <w:rPr>
          <w:rFonts w:cs="Arial"/>
        </w:rPr>
        <w:t>einbarung</w:t>
      </w:r>
      <w:r w:rsidRPr="00DE0659">
        <w:rPr>
          <w:rFonts w:cs="Arial"/>
        </w:rPr>
        <w:t xml:space="preserve"> wird unter dem Vorbehalt abgeschlossen, dass die Stimmberechtigten der </w:t>
      </w:r>
      <w:r w:rsidR="00F4619E">
        <w:rPr>
          <w:rFonts w:cs="Arial"/>
        </w:rPr>
        <w:t>G</w:t>
      </w:r>
      <w:r w:rsidRPr="00DE0659">
        <w:rPr>
          <w:rFonts w:cs="Arial"/>
        </w:rPr>
        <w:t>emeinde</w:t>
      </w:r>
      <w:r w:rsidR="00EE0DCF">
        <w:rPr>
          <w:rFonts w:cs="Arial"/>
        </w:rPr>
        <w:t>/ des Bezirks</w:t>
      </w:r>
      <w:r w:rsidR="00F6151E">
        <w:rPr>
          <w:rFonts w:cs="Arial"/>
        </w:rPr>
        <w:t xml:space="preserve"> </w:t>
      </w:r>
      <w:r w:rsidR="00F6151E">
        <w:rPr>
          <w:rFonts w:cs="Arial"/>
        </w:rPr>
        <w:fldChar w:fldCharType="begin">
          <w:ffData>
            <w:name w:val="Text100"/>
            <w:enabled/>
            <w:calcOnExit w:val="0"/>
            <w:textInput/>
          </w:ffData>
        </w:fldChar>
      </w:r>
      <w:bookmarkStart w:id="27" w:name="Text100"/>
      <w:r w:rsidR="00F6151E">
        <w:rPr>
          <w:rFonts w:cs="Arial"/>
        </w:rPr>
        <w:instrText xml:space="preserve"> FORMTEXT </w:instrText>
      </w:r>
      <w:r w:rsidR="00F6151E">
        <w:rPr>
          <w:rFonts w:cs="Arial"/>
        </w:rPr>
      </w:r>
      <w:r w:rsidR="00F6151E">
        <w:rPr>
          <w:rFonts w:cs="Arial"/>
        </w:rPr>
        <w:fldChar w:fldCharType="separate"/>
      </w:r>
      <w:r w:rsidR="00F6151E">
        <w:rPr>
          <w:rFonts w:cs="Arial"/>
          <w:noProof/>
        </w:rPr>
        <w:t> </w:t>
      </w:r>
      <w:r w:rsidR="00F6151E">
        <w:rPr>
          <w:rFonts w:cs="Arial"/>
          <w:noProof/>
        </w:rPr>
        <w:t> </w:t>
      </w:r>
      <w:r w:rsidR="00F6151E">
        <w:rPr>
          <w:rFonts w:cs="Arial"/>
          <w:noProof/>
        </w:rPr>
        <w:t> </w:t>
      </w:r>
      <w:r w:rsidR="00F6151E">
        <w:rPr>
          <w:rFonts w:cs="Arial"/>
          <w:noProof/>
        </w:rPr>
        <w:t> </w:t>
      </w:r>
      <w:r w:rsidR="00F6151E">
        <w:rPr>
          <w:rFonts w:cs="Arial"/>
          <w:noProof/>
        </w:rPr>
        <w:t> </w:t>
      </w:r>
      <w:r w:rsidR="00F6151E">
        <w:rPr>
          <w:rFonts w:cs="Arial"/>
        </w:rPr>
        <w:fldChar w:fldCharType="end"/>
      </w:r>
      <w:bookmarkEnd w:id="27"/>
      <w:r w:rsidRPr="00DE0659">
        <w:rPr>
          <w:rFonts w:cs="Arial"/>
        </w:rPr>
        <w:t xml:space="preserve"> de</w:t>
      </w:r>
      <w:r w:rsidR="00DE0659">
        <w:rPr>
          <w:rFonts w:cs="Arial"/>
        </w:rPr>
        <w:t>r</w:t>
      </w:r>
      <w:r w:rsidRPr="00DE0659">
        <w:rPr>
          <w:rFonts w:cs="Arial"/>
        </w:rPr>
        <w:t xml:space="preserve"> </w:t>
      </w:r>
      <w:r w:rsidR="00DE0659">
        <w:rPr>
          <w:rFonts w:cs="Arial"/>
        </w:rPr>
        <w:t xml:space="preserve">kompensatorischen </w:t>
      </w:r>
      <w:r w:rsidRPr="00DE0659">
        <w:rPr>
          <w:rFonts w:cs="Arial"/>
        </w:rPr>
        <w:t>Ein</w:t>
      </w:r>
      <w:r w:rsidR="00DE0659">
        <w:rPr>
          <w:rFonts w:cs="Arial"/>
        </w:rPr>
        <w:t>- und Aus</w:t>
      </w:r>
      <w:r w:rsidRPr="00DE0659">
        <w:rPr>
          <w:rFonts w:cs="Arial"/>
        </w:rPr>
        <w:t xml:space="preserve">zonung </w:t>
      </w:r>
      <w:r w:rsidR="00DE0659">
        <w:rPr>
          <w:rFonts w:cs="Arial"/>
        </w:rPr>
        <w:t xml:space="preserve">zustimmen </w:t>
      </w:r>
      <w:r w:rsidRPr="00DE0659">
        <w:rPr>
          <w:rFonts w:cs="Arial"/>
        </w:rPr>
        <w:t xml:space="preserve">und </w:t>
      </w:r>
      <w:r w:rsidR="00C94502">
        <w:rPr>
          <w:rFonts w:cs="Arial"/>
        </w:rPr>
        <w:t>diese vom Regierungsrat genehmigt wird</w:t>
      </w:r>
      <w:r w:rsidR="00C3061C">
        <w:rPr>
          <w:rFonts w:cs="Arial"/>
        </w:rPr>
        <w:t xml:space="preserve"> und Rechtskraft erlangt</w:t>
      </w:r>
      <w:r w:rsidR="00C94502">
        <w:rPr>
          <w:rFonts w:cs="Arial"/>
        </w:rPr>
        <w:t xml:space="preserve">. Falls dies nicht der Fall sein sollte, </w:t>
      </w:r>
      <w:r w:rsidR="00F87971">
        <w:rPr>
          <w:rFonts w:cs="Arial"/>
        </w:rPr>
        <w:t xml:space="preserve">werden die Verpflichtungen aus dieser Vereinbarung hinfällig und </w:t>
      </w:r>
      <w:r w:rsidR="00BB03FA">
        <w:rPr>
          <w:rFonts w:cs="Arial"/>
        </w:rPr>
        <w:fldChar w:fldCharType="begin">
          <w:ffData>
            <w:name w:val="Text101"/>
            <w:enabled/>
            <w:calcOnExit w:val="0"/>
            <w:textInput>
              <w:default w:val="[Grundeigentümer/in]"/>
            </w:textInput>
          </w:ffData>
        </w:fldChar>
      </w:r>
      <w:bookmarkStart w:id="28" w:name="Text101"/>
      <w:r w:rsidR="00BB03FA">
        <w:rPr>
          <w:rFonts w:cs="Arial"/>
        </w:rPr>
        <w:instrText xml:space="preserve"> FORMTEXT </w:instrText>
      </w:r>
      <w:r w:rsidR="00BB03FA">
        <w:rPr>
          <w:rFonts w:cs="Arial"/>
        </w:rPr>
      </w:r>
      <w:r w:rsidR="00BB03FA">
        <w:rPr>
          <w:rFonts w:cs="Arial"/>
        </w:rPr>
        <w:fldChar w:fldCharType="separate"/>
      </w:r>
      <w:r w:rsidR="00BB03FA">
        <w:rPr>
          <w:rFonts w:cs="Arial"/>
          <w:noProof/>
        </w:rPr>
        <w:t>[Grundeigentümer/in]</w:t>
      </w:r>
      <w:r w:rsidR="00BB03FA">
        <w:rPr>
          <w:rFonts w:cs="Arial"/>
        </w:rPr>
        <w:fldChar w:fldCharType="end"/>
      </w:r>
      <w:bookmarkEnd w:id="28"/>
      <w:r w:rsidR="00F6151E">
        <w:rPr>
          <w:rFonts w:cs="Arial"/>
        </w:rPr>
        <w:t xml:space="preserve"> </w:t>
      </w:r>
      <w:r w:rsidR="00F87971">
        <w:t xml:space="preserve">kann </w:t>
      </w:r>
      <w:r w:rsidR="00C94502">
        <w:rPr>
          <w:rFonts w:cs="Arial"/>
        </w:rPr>
        <w:t>gege</w:t>
      </w:r>
      <w:r w:rsidRPr="00DE0659">
        <w:rPr>
          <w:rFonts w:cs="Arial"/>
        </w:rPr>
        <w:t>nüber der Gemeinde</w:t>
      </w:r>
      <w:r w:rsidR="00EE0DCF">
        <w:rPr>
          <w:rFonts w:cs="Arial"/>
        </w:rPr>
        <w:t>/ dem Bezirk</w:t>
      </w:r>
      <w:r w:rsidRPr="00DE0659">
        <w:rPr>
          <w:rFonts w:cs="Arial"/>
        </w:rPr>
        <w:t xml:space="preserve"> keinerlei Kosten oder finanzielle Ansprüche geltend mach</w:t>
      </w:r>
      <w:r w:rsidR="00C94502">
        <w:rPr>
          <w:rFonts w:cs="Arial"/>
        </w:rPr>
        <w:t>en</w:t>
      </w:r>
      <w:r w:rsidR="0094380B">
        <w:rPr>
          <w:rFonts w:cs="Arial"/>
        </w:rPr>
        <w:t>.</w:t>
      </w:r>
    </w:p>
    <w:p w14:paraId="52896779" w14:textId="77777777" w:rsidR="00D332EE" w:rsidRDefault="00D332EE" w:rsidP="00F6151E">
      <w:pPr>
        <w:tabs>
          <w:tab w:val="left" w:pos="426"/>
        </w:tabs>
        <w:rPr>
          <w:rFonts w:cs="Arial"/>
        </w:rPr>
      </w:pPr>
    </w:p>
    <w:p w14:paraId="7C538091" w14:textId="77777777" w:rsidR="001F5054" w:rsidRPr="001F5054" w:rsidRDefault="00BB03FA" w:rsidP="00F6151E">
      <w:pPr>
        <w:pStyle w:val="Listenabsatz"/>
        <w:numPr>
          <w:ilvl w:val="0"/>
          <w:numId w:val="15"/>
        </w:numPr>
        <w:tabs>
          <w:tab w:val="left" w:pos="426"/>
        </w:tabs>
        <w:ind w:left="0" w:firstLine="0"/>
        <w:rPr>
          <w:rFonts w:cs="Arial"/>
        </w:rPr>
      </w:pPr>
      <w:r>
        <w:fldChar w:fldCharType="begin">
          <w:ffData>
            <w:name w:val="Text102"/>
            <w:enabled/>
            <w:calcOnExit w:val="0"/>
            <w:textInput>
              <w:default w:val="[Grundeigentümer/in]"/>
            </w:textInput>
          </w:ffData>
        </w:fldChar>
      </w:r>
      <w:bookmarkStart w:id="29" w:name="Text102"/>
      <w:r>
        <w:instrText xml:space="preserve"> FORMTEXT </w:instrText>
      </w:r>
      <w:r>
        <w:fldChar w:fldCharType="separate"/>
      </w:r>
      <w:r>
        <w:rPr>
          <w:noProof/>
        </w:rPr>
        <w:t>[Grundeigentümer/in]</w:t>
      </w:r>
      <w:r>
        <w:fldChar w:fldCharType="end"/>
      </w:r>
      <w:bookmarkEnd w:id="29"/>
      <w:r w:rsidR="00F6151E">
        <w:t xml:space="preserve"> </w:t>
      </w:r>
      <w:r w:rsidR="001F5054" w:rsidRPr="001F5054">
        <w:rPr>
          <w:rFonts w:cs="Arial"/>
          <w:szCs w:val="22"/>
        </w:rPr>
        <w:t xml:space="preserve">verpflichtet sich, die vorliegende Vereinbarung </w:t>
      </w:r>
      <w:r w:rsidR="00CC3EE2" w:rsidRPr="001F5054">
        <w:rPr>
          <w:rFonts w:cs="Arial"/>
          <w:szCs w:val="22"/>
        </w:rPr>
        <w:t xml:space="preserve">inklusive dieser Überbindungsklausel </w:t>
      </w:r>
      <w:r w:rsidR="001F5054" w:rsidRPr="001F5054">
        <w:rPr>
          <w:rFonts w:cs="Arial"/>
          <w:szCs w:val="22"/>
        </w:rPr>
        <w:t xml:space="preserve">auf allfällige Rechtsnachfolger zu überbinden. </w:t>
      </w:r>
    </w:p>
    <w:p w14:paraId="2A78454B" w14:textId="77777777" w:rsidR="001F5054" w:rsidRPr="00F6151E" w:rsidRDefault="001F5054" w:rsidP="00F6151E">
      <w:pPr>
        <w:tabs>
          <w:tab w:val="left" w:pos="426"/>
        </w:tabs>
        <w:rPr>
          <w:rFonts w:cs="Arial"/>
        </w:rPr>
      </w:pPr>
    </w:p>
    <w:p w14:paraId="63072995" w14:textId="77777777" w:rsidR="001F5054" w:rsidRPr="00EE0DCF" w:rsidRDefault="001F5054" w:rsidP="00F6151E">
      <w:pPr>
        <w:pStyle w:val="Listenabsatz"/>
        <w:numPr>
          <w:ilvl w:val="0"/>
          <w:numId w:val="15"/>
        </w:numPr>
        <w:tabs>
          <w:tab w:val="left" w:pos="426"/>
        </w:tabs>
        <w:ind w:left="0" w:firstLine="0"/>
        <w:rPr>
          <w:rFonts w:cs="Arial"/>
        </w:rPr>
      </w:pPr>
      <w:r w:rsidRPr="001F5054">
        <w:rPr>
          <w:rFonts w:cs="Arial"/>
          <w:szCs w:val="22"/>
        </w:rPr>
        <w:t>Die</w:t>
      </w:r>
      <w:r>
        <w:rPr>
          <w:rFonts w:cs="Arial"/>
          <w:szCs w:val="22"/>
        </w:rPr>
        <w:t xml:space="preserve"> </w:t>
      </w:r>
      <w:r w:rsidR="00F4619E">
        <w:rPr>
          <w:rFonts w:cs="Arial"/>
          <w:szCs w:val="22"/>
        </w:rPr>
        <w:t>G</w:t>
      </w:r>
      <w:r w:rsidRPr="001F5054">
        <w:rPr>
          <w:rFonts w:cs="Arial"/>
          <w:szCs w:val="22"/>
        </w:rPr>
        <w:t>emeinde</w:t>
      </w:r>
      <w:r w:rsidR="00EE0DCF">
        <w:rPr>
          <w:rFonts w:cs="Arial"/>
          <w:szCs w:val="22"/>
        </w:rPr>
        <w:t>/ Der Bezirk</w:t>
      </w:r>
      <w:r w:rsidR="00102532">
        <w:rPr>
          <w:rFonts w:cs="Arial"/>
          <w:szCs w:val="22"/>
        </w:rPr>
        <w:t xml:space="preserve"> </w:t>
      </w:r>
      <w:r w:rsidR="00102532">
        <w:rPr>
          <w:rFonts w:cs="Arial"/>
          <w:szCs w:val="22"/>
        </w:rPr>
        <w:fldChar w:fldCharType="begin">
          <w:ffData>
            <w:name w:val="Text104"/>
            <w:enabled/>
            <w:calcOnExit w:val="0"/>
            <w:textInput/>
          </w:ffData>
        </w:fldChar>
      </w:r>
      <w:bookmarkStart w:id="30" w:name="Text104"/>
      <w:r w:rsidR="00102532">
        <w:rPr>
          <w:rFonts w:cs="Arial"/>
          <w:szCs w:val="22"/>
        </w:rPr>
        <w:instrText xml:space="preserve"> FORMTEXT </w:instrText>
      </w:r>
      <w:r w:rsidR="00102532">
        <w:rPr>
          <w:rFonts w:cs="Arial"/>
          <w:szCs w:val="22"/>
        </w:rPr>
      </w:r>
      <w:r w:rsidR="00102532">
        <w:rPr>
          <w:rFonts w:cs="Arial"/>
          <w:szCs w:val="22"/>
        </w:rPr>
        <w:fldChar w:fldCharType="separate"/>
      </w:r>
      <w:r w:rsidR="00102532">
        <w:rPr>
          <w:rFonts w:cs="Arial"/>
          <w:noProof/>
          <w:szCs w:val="22"/>
        </w:rPr>
        <w:t> </w:t>
      </w:r>
      <w:r w:rsidR="00102532">
        <w:rPr>
          <w:rFonts w:cs="Arial"/>
          <w:noProof/>
          <w:szCs w:val="22"/>
        </w:rPr>
        <w:t> </w:t>
      </w:r>
      <w:r w:rsidR="00102532">
        <w:rPr>
          <w:rFonts w:cs="Arial"/>
          <w:noProof/>
          <w:szCs w:val="22"/>
        </w:rPr>
        <w:t> </w:t>
      </w:r>
      <w:r w:rsidR="00102532">
        <w:rPr>
          <w:rFonts w:cs="Arial"/>
          <w:noProof/>
          <w:szCs w:val="22"/>
        </w:rPr>
        <w:t> </w:t>
      </w:r>
      <w:r w:rsidR="00102532">
        <w:rPr>
          <w:rFonts w:cs="Arial"/>
          <w:noProof/>
          <w:szCs w:val="22"/>
        </w:rPr>
        <w:t> </w:t>
      </w:r>
      <w:r w:rsidR="00102532">
        <w:rPr>
          <w:rFonts w:cs="Arial"/>
          <w:szCs w:val="22"/>
        </w:rPr>
        <w:fldChar w:fldCharType="end"/>
      </w:r>
      <w:bookmarkEnd w:id="30"/>
      <w:r w:rsidR="00102532">
        <w:rPr>
          <w:rFonts w:cs="Arial"/>
          <w:szCs w:val="22"/>
        </w:rPr>
        <w:t xml:space="preserve"> </w:t>
      </w:r>
      <w:r w:rsidRPr="001F5054">
        <w:rPr>
          <w:rFonts w:cs="Arial"/>
          <w:szCs w:val="22"/>
        </w:rPr>
        <w:t>muss vom Grundeigentümer über vertraglich vereinbarte Handänderungen innert 5 Tagen seit der Vertragsunterzeichnung unter Bekanntgabe des neuen Grundeigentümers schriftlich informiert werden.</w:t>
      </w:r>
    </w:p>
    <w:p w14:paraId="24D32314" w14:textId="77777777" w:rsidR="00EE0DCF" w:rsidRPr="00EE0DCF" w:rsidRDefault="00EE0DCF" w:rsidP="00EE0DCF">
      <w:pPr>
        <w:pStyle w:val="Listenabsatz"/>
        <w:rPr>
          <w:rFonts w:cs="Arial"/>
        </w:rPr>
      </w:pPr>
    </w:p>
    <w:p w14:paraId="52F589F6" w14:textId="77777777" w:rsidR="00EE0DCF" w:rsidRPr="001F5054" w:rsidRDefault="00EE0DCF" w:rsidP="00F6151E">
      <w:pPr>
        <w:pStyle w:val="Listenabsatz"/>
        <w:numPr>
          <w:ilvl w:val="0"/>
          <w:numId w:val="15"/>
        </w:numPr>
        <w:tabs>
          <w:tab w:val="left" w:pos="426"/>
        </w:tabs>
        <w:ind w:left="0" w:firstLine="0"/>
        <w:rPr>
          <w:rFonts w:cs="Arial"/>
        </w:rPr>
      </w:pPr>
      <w:r>
        <w:rPr>
          <w:rFonts w:cs="Arial"/>
        </w:rPr>
        <w:t xml:space="preserve">Vertragliche Regelungen sind erst nach erfolgter Zonenplanänderung gestattet. Diese Verträge sind öffentlich und im Grundbuch anzumerken (§ 36a Abs. 2 PBG). </w:t>
      </w:r>
      <w:r w:rsidR="00B442BA">
        <w:rPr>
          <w:rFonts w:cs="Arial"/>
        </w:rPr>
        <w:t>Die Anmerkung erfolgt durch die Gemeinde</w:t>
      </w:r>
      <w:r w:rsidR="00F4619E">
        <w:rPr>
          <w:rFonts w:cs="Arial"/>
        </w:rPr>
        <w:t xml:space="preserve"> </w:t>
      </w:r>
      <w:r w:rsidR="00B442BA">
        <w:rPr>
          <w:rFonts w:cs="Arial"/>
        </w:rPr>
        <w:t>/ den Bezirk.</w:t>
      </w:r>
    </w:p>
    <w:p w14:paraId="30BA7816" w14:textId="77777777" w:rsidR="001F5054" w:rsidRPr="00F6151E" w:rsidRDefault="001F5054" w:rsidP="00F6151E">
      <w:pPr>
        <w:tabs>
          <w:tab w:val="left" w:pos="426"/>
        </w:tabs>
        <w:rPr>
          <w:rFonts w:cs="Arial"/>
        </w:rPr>
      </w:pPr>
    </w:p>
    <w:p w14:paraId="7C9DB609" w14:textId="77777777" w:rsidR="001F5054" w:rsidRPr="001F5054" w:rsidRDefault="001F5054" w:rsidP="00F6151E">
      <w:pPr>
        <w:pStyle w:val="Listenabsatz"/>
        <w:numPr>
          <w:ilvl w:val="0"/>
          <w:numId w:val="15"/>
        </w:numPr>
        <w:tabs>
          <w:tab w:val="left" w:pos="426"/>
        </w:tabs>
        <w:rPr>
          <w:rFonts w:cs="Arial"/>
        </w:rPr>
      </w:pPr>
      <w:r w:rsidRPr="001F5054">
        <w:rPr>
          <w:rFonts w:cs="Arial"/>
          <w:szCs w:val="22"/>
        </w:rPr>
        <w:t>Dieser Vertrag wird 3-fach ausgefertigt. Je ein Exemplar erhalten:</w:t>
      </w:r>
    </w:p>
    <w:p w14:paraId="495D7380" w14:textId="77777777" w:rsidR="001F5054" w:rsidRPr="00BB03FA" w:rsidRDefault="00BB03FA" w:rsidP="00BB03FA">
      <w:pPr>
        <w:numPr>
          <w:ilvl w:val="0"/>
          <w:numId w:val="18"/>
        </w:numPr>
        <w:tabs>
          <w:tab w:val="left" w:pos="426"/>
        </w:tabs>
        <w:ind w:left="0" w:firstLine="0"/>
        <w:rPr>
          <w:rFonts w:cs="Arial"/>
        </w:rPr>
      </w:pPr>
      <w:r>
        <w:fldChar w:fldCharType="begin">
          <w:ffData>
            <w:name w:val="Text103"/>
            <w:enabled/>
            <w:calcOnExit w:val="0"/>
            <w:textInput>
              <w:default w:val="[Grundeigentümer/in]"/>
            </w:textInput>
          </w:ffData>
        </w:fldChar>
      </w:r>
      <w:bookmarkStart w:id="31" w:name="Text103"/>
      <w:r>
        <w:instrText xml:space="preserve"> FORMTEXT </w:instrText>
      </w:r>
      <w:r>
        <w:fldChar w:fldCharType="separate"/>
      </w:r>
      <w:r>
        <w:rPr>
          <w:noProof/>
        </w:rPr>
        <w:t>[Grundeigentümer/in]</w:t>
      </w:r>
      <w:r>
        <w:fldChar w:fldCharType="end"/>
      </w:r>
      <w:bookmarkEnd w:id="31"/>
      <w:r w:rsidR="00D332EE">
        <w:t xml:space="preserve">, </w:t>
      </w:r>
      <w:r w:rsidR="001F5054">
        <w:rPr>
          <w:rFonts w:cs="Arial"/>
        </w:rPr>
        <w:fldChar w:fldCharType="begin">
          <w:ffData>
            <w:name w:val="Text77"/>
            <w:enabled/>
            <w:calcOnExit w:val="0"/>
            <w:textInput>
              <w:default w:val="Name, Adresse"/>
            </w:textInput>
          </w:ffData>
        </w:fldChar>
      </w:r>
      <w:bookmarkStart w:id="32" w:name="Text77"/>
      <w:r w:rsidR="001F5054">
        <w:rPr>
          <w:rFonts w:cs="Arial"/>
        </w:rPr>
        <w:instrText xml:space="preserve"> FORMTEXT </w:instrText>
      </w:r>
      <w:r w:rsidR="001F5054">
        <w:rPr>
          <w:rFonts w:cs="Arial"/>
        </w:rPr>
      </w:r>
      <w:r w:rsidR="001F5054">
        <w:rPr>
          <w:rFonts w:cs="Arial"/>
        </w:rPr>
        <w:fldChar w:fldCharType="separate"/>
      </w:r>
      <w:r w:rsidR="001F5054">
        <w:rPr>
          <w:rFonts w:cs="Arial"/>
          <w:noProof/>
        </w:rPr>
        <w:t>Adresse</w:t>
      </w:r>
      <w:r w:rsidR="001F5054">
        <w:rPr>
          <w:rFonts w:cs="Arial"/>
        </w:rPr>
        <w:fldChar w:fldCharType="end"/>
      </w:r>
      <w:bookmarkEnd w:id="32"/>
    </w:p>
    <w:p w14:paraId="2124D5A3" w14:textId="77777777" w:rsidR="001F5054" w:rsidRDefault="000413E5" w:rsidP="00F6151E">
      <w:pPr>
        <w:numPr>
          <w:ilvl w:val="0"/>
          <w:numId w:val="18"/>
        </w:numPr>
        <w:tabs>
          <w:tab w:val="left" w:pos="426"/>
        </w:tabs>
        <w:ind w:left="0" w:firstLine="0"/>
        <w:rPr>
          <w:rFonts w:cs="Arial"/>
        </w:rPr>
      </w:pPr>
      <w:r>
        <w:rPr>
          <w:rFonts w:cs="Arial"/>
        </w:rPr>
        <w:t>Gemeinde</w:t>
      </w:r>
      <w:r w:rsidR="00EE0DCF">
        <w:rPr>
          <w:rFonts w:cs="Arial"/>
        </w:rPr>
        <w:t>/ Bezirk</w:t>
      </w:r>
      <w:r w:rsidR="001F5054" w:rsidRPr="005C599A">
        <w:rPr>
          <w:rFonts w:cs="Arial"/>
        </w:rPr>
        <w:t xml:space="preserve"> </w:t>
      </w:r>
      <w:r w:rsidR="001F5054">
        <w:rPr>
          <w:rFonts w:cs="Arial"/>
        </w:rPr>
        <w:fldChar w:fldCharType="begin">
          <w:ffData>
            <w:name w:val="Text80"/>
            <w:enabled/>
            <w:calcOnExit w:val="0"/>
            <w:textInput>
              <w:default w:val="Name, Adresse"/>
            </w:textInput>
          </w:ffData>
        </w:fldChar>
      </w:r>
      <w:bookmarkStart w:id="33" w:name="Text80"/>
      <w:r w:rsidR="001F5054">
        <w:rPr>
          <w:rFonts w:cs="Arial"/>
        </w:rPr>
        <w:instrText xml:space="preserve"> FORMTEXT </w:instrText>
      </w:r>
      <w:r w:rsidR="001F5054">
        <w:rPr>
          <w:rFonts w:cs="Arial"/>
        </w:rPr>
      </w:r>
      <w:r w:rsidR="001F5054">
        <w:rPr>
          <w:rFonts w:cs="Arial"/>
        </w:rPr>
        <w:fldChar w:fldCharType="separate"/>
      </w:r>
      <w:r w:rsidR="001F5054">
        <w:rPr>
          <w:rFonts w:cs="Arial"/>
          <w:noProof/>
        </w:rPr>
        <w:t>Name, Adresse</w:t>
      </w:r>
      <w:r w:rsidR="001F5054">
        <w:rPr>
          <w:rFonts w:cs="Arial"/>
        </w:rPr>
        <w:fldChar w:fldCharType="end"/>
      </w:r>
      <w:bookmarkEnd w:id="33"/>
    </w:p>
    <w:p w14:paraId="1D24836B" w14:textId="77777777" w:rsidR="001F5054" w:rsidRDefault="001F5054" w:rsidP="00F6151E">
      <w:pPr>
        <w:tabs>
          <w:tab w:val="left" w:pos="426"/>
        </w:tabs>
        <w:rPr>
          <w:rFonts w:cs="Arial"/>
        </w:rPr>
      </w:pPr>
    </w:p>
    <w:p w14:paraId="1CD25200" w14:textId="77777777" w:rsidR="001F5054" w:rsidRDefault="001F5054" w:rsidP="00F6151E">
      <w:pPr>
        <w:tabs>
          <w:tab w:val="left" w:pos="426"/>
        </w:tabs>
        <w:rPr>
          <w:rFonts w:cs="Arial"/>
        </w:rPr>
      </w:pPr>
    </w:p>
    <w:p w14:paraId="4BA09155" w14:textId="77777777" w:rsidR="001F5054" w:rsidRPr="005C599A" w:rsidRDefault="001F5054" w:rsidP="00F6151E">
      <w:pPr>
        <w:tabs>
          <w:tab w:val="left" w:pos="426"/>
        </w:tabs>
        <w:rPr>
          <w:rFonts w:cs="Arial"/>
        </w:rPr>
      </w:pPr>
      <w:r>
        <w:rPr>
          <w:rFonts w:cs="Arial"/>
        </w:rPr>
        <w:fldChar w:fldCharType="begin">
          <w:ffData>
            <w:name w:val="Text81"/>
            <w:enabled/>
            <w:calcOnExit w:val="0"/>
            <w:textInput>
              <w:default w:val="[Ort Datum und Unterschriften]"/>
            </w:textInput>
          </w:ffData>
        </w:fldChar>
      </w:r>
      <w:bookmarkStart w:id="34" w:name="Text81"/>
      <w:r>
        <w:rPr>
          <w:rFonts w:cs="Arial"/>
        </w:rPr>
        <w:instrText xml:space="preserve"> FORMTEXT </w:instrText>
      </w:r>
      <w:r>
        <w:rPr>
          <w:rFonts w:cs="Arial"/>
        </w:rPr>
      </w:r>
      <w:r>
        <w:rPr>
          <w:rFonts w:cs="Arial"/>
        </w:rPr>
        <w:fldChar w:fldCharType="separate"/>
      </w:r>
      <w:r>
        <w:rPr>
          <w:rFonts w:cs="Arial"/>
          <w:noProof/>
        </w:rPr>
        <w:t>[Ort Datum und Unterschriften]</w:t>
      </w:r>
      <w:r>
        <w:rPr>
          <w:rFonts w:cs="Arial"/>
        </w:rPr>
        <w:fldChar w:fldCharType="end"/>
      </w:r>
      <w:bookmarkEnd w:id="34"/>
    </w:p>
    <w:p w14:paraId="69F440B8" w14:textId="77777777" w:rsidR="0023792E" w:rsidRDefault="0023792E" w:rsidP="00F6151E">
      <w:pPr>
        <w:tabs>
          <w:tab w:val="left" w:pos="426"/>
        </w:tabs>
      </w:pPr>
    </w:p>
    <w:sectPr w:rsidR="0023792E" w:rsidSect="00C86745">
      <w:headerReference w:type="default" r:id="rId7"/>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1F30" w14:textId="77777777" w:rsidR="00643CB5" w:rsidRDefault="00643CB5" w:rsidP="00FA3CFB">
      <w:r>
        <w:separator/>
      </w:r>
    </w:p>
  </w:endnote>
  <w:endnote w:type="continuationSeparator" w:id="0">
    <w:p w14:paraId="0ACD8704" w14:textId="77777777" w:rsidR="00643CB5" w:rsidRDefault="00643CB5" w:rsidP="00FA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9415" w14:textId="77777777" w:rsidR="00B442BA" w:rsidRDefault="00A36836">
    <w:pPr>
      <w:pStyle w:val="Fuzeile"/>
    </w:pPr>
    <w:sdt>
      <w:sdtPr>
        <w:rPr>
          <w:szCs w:val="16"/>
        </w:rPr>
        <w:id w:val="-1716112123"/>
        <w:docPartObj>
          <w:docPartGallery w:val="Page Numbers (Top of Page)"/>
          <w:docPartUnique/>
        </w:docPartObj>
      </w:sdtPr>
      <w:sdtEndPr/>
      <w:sdtContent>
        <w:r w:rsidR="00B442BA">
          <w:rPr>
            <w:szCs w:val="16"/>
          </w:rPr>
          <w:tab/>
        </w:r>
        <w:r w:rsidR="00B442BA">
          <w:rPr>
            <w:szCs w:val="16"/>
          </w:rPr>
          <w:tab/>
        </w:r>
        <w:r w:rsidR="00B442BA" w:rsidRPr="00C531AB">
          <w:rPr>
            <w:szCs w:val="16"/>
          </w:rPr>
          <w:t xml:space="preserve">Seite </w:t>
        </w:r>
        <w:r w:rsidR="00B442BA" w:rsidRPr="00C531AB">
          <w:rPr>
            <w:bCs/>
            <w:szCs w:val="16"/>
          </w:rPr>
          <w:fldChar w:fldCharType="begin"/>
        </w:r>
        <w:r w:rsidR="00B442BA" w:rsidRPr="00C531AB">
          <w:rPr>
            <w:bCs/>
            <w:szCs w:val="16"/>
          </w:rPr>
          <w:instrText>PAGE</w:instrText>
        </w:r>
        <w:r w:rsidR="00B442BA" w:rsidRPr="00C531AB">
          <w:rPr>
            <w:bCs/>
            <w:szCs w:val="16"/>
          </w:rPr>
          <w:fldChar w:fldCharType="separate"/>
        </w:r>
        <w:r w:rsidR="009B42CE">
          <w:rPr>
            <w:bCs/>
            <w:noProof/>
            <w:szCs w:val="16"/>
          </w:rPr>
          <w:t>1</w:t>
        </w:r>
        <w:r w:rsidR="00B442BA" w:rsidRPr="00C531AB">
          <w:rPr>
            <w:bCs/>
            <w:szCs w:val="16"/>
          </w:rPr>
          <w:fldChar w:fldCharType="end"/>
        </w:r>
        <w:r w:rsidR="00B442BA" w:rsidRPr="00C531AB">
          <w:rPr>
            <w:szCs w:val="16"/>
          </w:rPr>
          <w:t xml:space="preserve"> von </w:t>
        </w:r>
        <w:r w:rsidR="00B442BA" w:rsidRPr="00C531AB">
          <w:rPr>
            <w:bCs/>
            <w:szCs w:val="16"/>
          </w:rPr>
          <w:fldChar w:fldCharType="begin"/>
        </w:r>
        <w:r w:rsidR="00B442BA" w:rsidRPr="00C531AB">
          <w:rPr>
            <w:bCs/>
            <w:szCs w:val="16"/>
          </w:rPr>
          <w:instrText>NUMPAGES</w:instrText>
        </w:r>
        <w:r w:rsidR="00B442BA" w:rsidRPr="00C531AB">
          <w:rPr>
            <w:bCs/>
            <w:szCs w:val="16"/>
          </w:rPr>
          <w:fldChar w:fldCharType="separate"/>
        </w:r>
        <w:r w:rsidR="009B42CE">
          <w:rPr>
            <w:bCs/>
            <w:noProof/>
            <w:szCs w:val="16"/>
          </w:rPr>
          <w:t>2</w:t>
        </w:r>
        <w:r w:rsidR="00B442BA" w:rsidRPr="00C531AB">
          <w:rPr>
            <w:bCs/>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04B7" w14:textId="77777777" w:rsidR="00643CB5" w:rsidRDefault="00643CB5" w:rsidP="00FA3CFB">
      <w:r>
        <w:separator/>
      </w:r>
    </w:p>
  </w:footnote>
  <w:footnote w:type="continuationSeparator" w:id="0">
    <w:p w14:paraId="71DCF927" w14:textId="77777777" w:rsidR="00643CB5" w:rsidRDefault="00643CB5" w:rsidP="00FA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E5A9" w14:textId="4395D2DC" w:rsidR="00DF0D20" w:rsidRDefault="00A36836">
    <w:pPr>
      <w:pStyle w:val="Kopfzeile"/>
    </w:pPr>
    <w:sdt>
      <w:sdtPr>
        <w:id w:val="-261304764"/>
        <w:docPartObj>
          <w:docPartGallery w:val="Watermarks"/>
          <w:docPartUnique/>
        </w:docPartObj>
      </w:sdtPr>
      <w:sdtContent>
        <w:r>
          <w:pict w14:anchorId="2B49A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t>Version März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9E5"/>
    <w:multiLevelType w:val="multilevel"/>
    <w:tmpl w:val="6C3A467A"/>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 w15:restartNumberingAfterBreak="0">
    <w:nsid w:val="12C96153"/>
    <w:multiLevelType w:val="hybridMultilevel"/>
    <w:tmpl w:val="E99CA56C"/>
    <w:lvl w:ilvl="0" w:tplc="B9BE43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D12F73"/>
    <w:multiLevelType w:val="hybridMultilevel"/>
    <w:tmpl w:val="F7F65DB6"/>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 w15:restartNumberingAfterBreak="0">
    <w:nsid w:val="1F8A2D06"/>
    <w:multiLevelType w:val="multilevel"/>
    <w:tmpl w:val="6504B20C"/>
    <w:styleLink w:val="ListWithNumbers"/>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14:cntxtAlts w14:val="0"/>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14:cntxtAlts/>
      </w:rPr>
    </w:lvl>
  </w:abstractNum>
  <w:abstractNum w:abstractNumId="4" w15:restartNumberingAfterBreak="0">
    <w:nsid w:val="298D3D28"/>
    <w:multiLevelType w:val="multilevel"/>
    <w:tmpl w:val="E188D56E"/>
    <w:styleLink w:val="ListLevelsWithNumbers"/>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14:cntxtAlts w14:val="0"/>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abstractNum>
  <w:abstractNum w:abstractNumId="5" w15:restartNumberingAfterBreak="0">
    <w:nsid w:val="357750A4"/>
    <w:multiLevelType w:val="hybridMultilevel"/>
    <w:tmpl w:val="B5701A9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7"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8"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9" w15:restartNumberingAfterBreak="0">
    <w:nsid w:val="5CAD2DDE"/>
    <w:multiLevelType w:val="hybridMultilevel"/>
    <w:tmpl w:val="5D003CB0"/>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26943680">
    <w:abstractNumId w:val="4"/>
  </w:num>
  <w:num w:numId="2" w16cid:durableId="1240483984">
    <w:abstractNumId w:val="0"/>
  </w:num>
  <w:num w:numId="3" w16cid:durableId="2061709723">
    <w:abstractNumId w:val="6"/>
  </w:num>
  <w:num w:numId="4" w16cid:durableId="2145465846">
    <w:abstractNumId w:val="3"/>
  </w:num>
  <w:num w:numId="5" w16cid:durableId="156724808">
    <w:abstractNumId w:val="7"/>
  </w:num>
  <w:num w:numId="6" w16cid:durableId="1823083710">
    <w:abstractNumId w:val="8"/>
  </w:num>
  <w:num w:numId="7" w16cid:durableId="1875265460">
    <w:abstractNumId w:val="8"/>
  </w:num>
  <w:num w:numId="8" w16cid:durableId="871649904">
    <w:abstractNumId w:val="8"/>
  </w:num>
  <w:num w:numId="9" w16cid:durableId="666176653">
    <w:abstractNumId w:val="8"/>
  </w:num>
  <w:num w:numId="10" w16cid:durableId="1433865088">
    <w:abstractNumId w:val="8"/>
  </w:num>
  <w:num w:numId="11" w16cid:durableId="1367831321">
    <w:abstractNumId w:val="8"/>
  </w:num>
  <w:num w:numId="12" w16cid:durableId="1070932529">
    <w:abstractNumId w:val="8"/>
  </w:num>
  <w:num w:numId="13" w16cid:durableId="540628392">
    <w:abstractNumId w:val="8"/>
  </w:num>
  <w:num w:numId="14" w16cid:durableId="541598177">
    <w:abstractNumId w:val="8"/>
  </w:num>
  <w:num w:numId="15" w16cid:durableId="1178348631">
    <w:abstractNumId w:val="9"/>
  </w:num>
  <w:num w:numId="16" w16cid:durableId="727998350">
    <w:abstractNumId w:val="5"/>
  </w:num>
  <w:num w:numId="17" w16cid:durableId="500464433">
    <w:abstractNumId w:val="2"/>
  </w:num>
  <w:num w:numId="18" w16cid:durableId="1527328254">
    <w:abstractNumId w:val="1"/>
  </w:num>
  <w:num w:numId="19" w16cid:durableId="121465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06"/>
    <w:rsid w:val="000125B9"/>
    <w:rsid w:val="000279EF"/>
    <w:rsid w:val="000413E5"/>
    <w:rsid w:val="00102532"/>
    <w:rsid w:val="0010312A"/>
    <w:rsid w:val="00167CC3"/>
    <w:rsid w:val="001F5054"/>
    <w:rsid w:val="00225565"/>
    <w:rsid w:val="00227C49"/>
    <w:rsid w:val="0023792E"/>
    <w:rsid w:val="002849B7"/>
    <w:rsid w:val="002D4875"/>
    <w:rsid w:val="002F7A64"/>
    <w:rsid w:val="0033430C"/>
    <w:rsid w:val="003A4606"/>
    <w:rsid w:val="004522D2"/>
    <w:rsid w:val="005B12E0"/>
    <w:rsid w:val="005E0A86"/>
    <w:rsid w:val="00616A1D"/>
    <w:rsid w:val="00643CB5"/>
    <w:rsid w:val="00660CEF"/>
    <w:rsid w:val="0068217D"/>
    <w:rsid w:val="00714348"/>
    <w:rsid w:val="00737909"/>
    <w:rsid w:val="00742CC2"/>
    <w:rsid w:val="00796194"/>
    <w:rsid w:val="007B7D65"/>
    <w:rsid w:val="007C7F62"/>
    <w:rsid w:val="007E3581"/>
    <w:rsid w:val="00816668"/>
    <w:rsid w:val="00863399"/>
    <w:rsid w:val="008725DA"/>
    <w:rsid w:val="008755A3"/>
    <w:rsid w:val="00897199"/>
    <w:rsid w:val="008A4074"/>
    <w:rsid w:val="008E7591"/>
    <w:rsid w:val="009068CB"/>
    <w:rsid w:val="00917652"/>
    <w:rsid w:val="0094380B"/>
    <w:rsid w:val="009B42CE"/>
    <w:rsid w:val="00A14544"/>
    <w:rsid w:val="00A36836"/>
    <w:rsid w:val="00AC001A"/>
    <w:rsid w:val="00AC0DBE"/>
    <w:rsid w:val="00AC6EE1"/>
    <w:rsid w:val="00AD3238"/>
    <w:rsid w:val="00B1233D"/>
    <w:rsid w:val="00B13AD4"/>
    <w:rsid w:val="00B442BA"/>
    <w:rsid w:val="00B76E5B"/>
    <w:rsid w:val="00B8005A"/>
    <w:rsid w:val="00BB03FA"/>
    <w:rsid w:val="00BE0403"/>
    <w:rsid w:val="00C3061C"/>
    <w:rsid w:val="00C4638D"/>
    <w:rsid w:val="00C629CE"/>
    <w:rsid w:val="00C71A70"/>
    <w:rsid w:val="00C8229F"/>
    <w:rsid w:val="00C86745"/>
    <w:rsid w:val="00C94502"/>
    <w:rsid w:val="00CC3EE2"/>
    <w:rsid w:val="00D14385"/>
    <w:rsid w:val="00D332EE"/>
    <w:rsid w:val="00DE0659"/>
    <w:rsid w:val="00DF0D20"/>
    <w:rsid w:val="00E26BAD"/>
    <w:rsid w:val="00E406A5"/>
    <w:rsid w:val="00EE0DCF"/>
    <w:rsid w:val="00EE3648"/>
    <w:rsid w:val="00F01A27"/>
    <w:rsid w:val="00F4619E"/>
    <w:rsid w:val="00F5185B"/>
    <w:rsid w:val="00F6151E"/>
    <w:rsid w:val="00F632EF"/>
    <w:rsid w:val="00F81284"/>
    <w:rsid w:val="00F87971"/>
    <w:rsid w:val="00FA3CFB"/>
    <w:rsid w:val="00FA48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087CBDA"/>
  <w15:chartTrackingRefBased/>
  <w15:docId w15:val="{BDA0B52B-F757-40A2-96E2-E621023D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EE1"/>
    <w:rPr>
      <w:rFonts w:cs="Times New Roman"/>
      <w:kern w:val="10"/>
      <w:lang w:eastAsia="de-CH"/>
    </w:rPr>
  </w:style>
  <w:style w:type="paragraph" w:styleId="berschrift1">
    <w:name w:val="heading 1"/>
    <w:basedOn w:val="Standard"/>
    <w:next w:val="Standard"/>
    <w:link w:val="berschrift1Zchn"/>
    <w:qFormat/>
    <w:rsid w:val="00AC6EE1"/>
    <w:pPr>
      <w:keepNext/>
      <w:keepLines/>
      <w:numPr>
        <w:numId w:val="1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qFormat/>
    <w:rsid w:val="00AC6EE1"/>
    <w:pPr>
      <w:keepNext/>
      <w:keepLines/>
      <w:numPr>
        <w:ilvl w:val="1"/>
        <w:numId w:val="14"/>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C6EE1"/>
    <w:pPr>
      <w:keepNext/>
      <w:keepLines/>
      <w:numPr>
        <w:ilvl w:val="2"/>
        <w:numId w:val="14"/>
      </w:numPr>
      <w:spacing w:before="240" w:after="60"/>
      <w:outlineLvl w:val="2"/>
    </w:pPr>
    <w:rPr>
      <w:rFonts w:cs="Arial"/>
      <w:b/>
      <w:bCs/>
      <w:szCs w:val="26"/>
    </w:rPr>
  </w:style>
  <w:style w:type="paragraph" w:styleId="berschrift4">
    <w:name w:val="heading 4"/>
    <w:basedOn w:val="Standard"/>
    <w:next w:val="Standard"/>
    <w:link w:val="berschrift4Zchn"/>
    <w:qFormat/>
    <w:rsid w:val="00AC6EE1"/>
    <w:pPr>
      <w:keepNext/>
      <w:keepLines/>
      <w:numPr>
        <w:ilvl w:val="3"/>
        <w:numId w:val="14"/>
      </w:numPr>
      <w:spacing w:before="240"/>
      <w:outlineLvl w:val="3"/>
    </w:pPr>
    <w:rPr>
      <w:b/>
      <w:bCs/>
      <w:szCs w:val="28"/>
    </w:rPr>
  </w:style>
  <w:style w:type="paragraph" w:styleId="berschrift5">
    <w:name w:val="heading 5"/>
    <w:basedOn w:val="Standard"/>
    <w:next w:val="Standard"/>
    <w:link w:val="berschrift5Zchn"/>
    <w:qFormat/>
    <w:rsid w:val="00AC6EE1"/>
    <w:pPr>
      <w:numPr>
        <w:ilvl w:val="4"/>
        <w:numId w:val="14"/>
      </w:numPr>
      <w:spacing w:before="240" w:after="60"/>
      <w:outlineLvl w:val="4"/>
    </w:pPr>
    <w:rPr>
      <w:b/>
      <w:bCs/>
      <w:iCs/>
      <w:szCs w:val="26"/>
    </w:rPr>
  </w:style>
  <w:style w:type="paragraph" w:styleId="berschrift6">
    <w:name w:val="heading 6"/>
    <w:basedOn w:val="Standard"/>
    <w:next w:val="Standard"/>
    <w:link w:val="berschrift6Zchn"/>
    <w:qFormat/>
    <w:rsid w:val="00AC6EE1"/>
    <w:pPr>
      <w:numPr>
        <w:ilvl w:val="5"/>
        <w:numId w:val="14"/>
      </w:numPr>
      <w:spacing w:before="240" w:after="60"/>
      <w:outlineLvl w:val="5"/>
    </w:pPr>
    <w:rPr>
      <w:b/>
      <w:bCs/>
    </w:rPr>
  </w:style>
  <w:style w:type="paragraph" w:styleId="berschrift7">
    <w:name w:val="heading 7"/>
    <w:basedOn w:val="Standard"/>
    <w:next w:val="Standard"/>
    <w:link w:val="berschrift7Zchn"/>
    <w:qFormat/>
    <w:rsid w:val="00AC6EE1"/>
    <w:pPr>
      <w:numPr>
        <w:ilvl w:val="6"/>
        <w:numId w:val="14"/>
      </w:numPr>
      <w:spacing w:before="240" w:after="60"/>
      <w:outlineLvl w:val="6"/>
    </w:pPr>
    <w:rPr>
      <w:b/>
    </w:rPr>
  </w:style>
  <w:style w:type="paragraph" w:styleId="berschrift8">
    <w:name w:val="heading 8"/>
    <w:basedOn w:val="Standard"/>
    <w:next w:val="Standard"/>
    <w:link w:val="berschrift8Zchn"/>
    <w:qFormat/>
    <w:rsid w:val="00AC6EE1"/>
    <w:pPr>
      <w:numPr>
        <w:ilvl w:val="7"/>
        <w:numId w:val="14"/>
      </w:numPr>
      <w:spacing w:before="240" w:after="60"/>
      <w:outlineLvl w:val="7"/>
    </w:pPr>
    <w:rPr>
      <w:b/>
      <w:iCs/>
    </w:rPr>
  </w:style>
  <w:style w:type="paragraph" w:styleId="berschrift9">
    <w:name w:val="heading 9"/>
    <w:basedOn w:val="Standard"/>
    <w:next w:val="Standard"/>
    <w:link w:val="berschrift9Zchn"/>
    <w:qFormat/>
    <w:rsid w:val="00AC6EE1"/>
    <w:pPr>
      <w:numPr>
        <w:ilvl w:val="8"/>
        <w:numId w:val="1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chnitt">
    <w:name w:val="Abschnitt"/>
    <w:basedOn w:val="Standard"/>
    <w:next w:val="Standard"/>
    <w:qFormat/>
    <w:rsid w:val="00AC6EE1"/>
    <w:pPr>
      <w:pageBreakBefore/>
      <w:pBdr>
        <w:bottom w:val="single" w:sz="4" w:space="1" w:color="auto"/>
      </w:pBdr>
      <w:spacing w:after="240"/>
      <w:outlineLvl w:val="5"/>
    </w:pPr>
    <w:rPr>
      <w:b/>
      <w:sz w:val="32"/>
    </w:rPr>
  </w:style>
  <w:style w:type="paragraph" w:customStyle="1" w:styleId="Absender">
    <w:name w:val="Absender"/>
    <w:basedOn w:val="Standard"/>
    <w:uiPriority w:val="1"/>
    <w:rsid w:val="00AC6EE1"/>
    <w:rPr>
      <w:rFonts w:cs="Arial"/>
      <w:sz w:val="16"/>
      <w:szCs w:val="16"/>
    </w:rPr>
  </w:style>
  <w:style w:type="paragraph" w:customStyle="1" w:styleId="AbsenderTitel">
    <w:name w:val="Absender_Titel"/>
    <w:basedOn w:val="Absender"/>
    <w:rsid w:val="00AC6EE1"/>
    <w:rPr>
      <w:rFonts w:ascii="Arial Black" w:hAnsi="Arial Black"/>
    </w:rPr>
  </w:style>
  <w:style w:type="paragraph" w:customStyle="1" w:styleId="berschrift1oNr">
    <w:name w:val="Überschrift 1 o. Nr."/>
    <w:basedOn w:val="Standard"/>
    <w:next w:val="Standard"/>
    <w:qFormat/>
    <w:rsid w:val="00AC6EE1"/>
    <w:pPr>
      <w:spacing w:before="240" w:after="120"/>
    </w:pPr>
    <w:rPr>
      <w:rFonts w:ascii="Arial Black" w:hAnsi="Arial Black"/>
      <w:sz w:val="24"/>
    </w:rPr>
  </w:style>
  <w:style w:type="paragraph" w:customStyle="1" w:styleId="Appendix">
    <w:name w:val="Appendix"/>
    <w:basedOn w:val="berschrift1oNr"/>
    <w:next w:val="Standard"/>
    <w:uiPriority w:val="1"/>
    <w:rsid w:val="00AC6EE1"/>
    <w:pPr>
      <w:keepNext/>
      <w:keepLines/>
      <w:outlineLvl w:val="0"/>
    </w:pPr>
  </w:style>
  <w:style w:type="character" w:customStyle="1" w:styleId="Art-Hochgestellt">
    <w:name w:val="Art-Hochgestellt"/>
    <w:rsid w:val="00AC6EE1"/>
    <w:rPr>
      <w:vertAlign w:val="superscript"/>
    </w:rPr>
  </w:style>
  <w:style w:type="paragraph" w:customStyle="1" w:styleId="Art-Titel">
    <w:name w:val="Art-Titel"/>
    <w:basedOn w:val="Standard"/>
    <w:next w:val="Standard"/>
    <w:rsid w:val="00AC6EE1"/>
    <w:pPr>
      <w:ind w:left="1134" w:hanging="1134"/>
    </w:pPr>
    <w:rPr>
      <w:b/>
      <w:lang w:val="en-US"/>
    </w:rPr>
  </w:style>
  <w:style w:type="paragraph" w:customStyle="1" w:styleId="Art-Text">
    <w:name w:val="Art-Text"/>
    <w:basedOn w:val="Art-Titel"/>
    <w:rsid w:val="00AC6EE1"/>
    <w:pPr>
      <w:ind w:left="425" w:hanging="425"/>
    </w:pPr>
    <w:rPr>
      <w:b w:val="0"/>
    </w:rPr>
  </w:style>
  <w:style w:type="paragraph" w:customStyle="1" w:styleId="Balkenberschrift">
    <w:name w:val="Balkenüberschrift"/>
    <w:basedOn w:val="Standard"/>
    <w:next w:val="Standard"/>
    <w:uiPriority w:val="4"/>
    <w:qFormat/>
    <w:rsid w:val="00AC6EE1"/>
    <w:pPr>
      <w:keepNext/>
      <w:keepLines/>
      <w:spacing w:after="240"/>
    </w:pPr>
    <w:rPr>
      <w:rFonts w:ascii="Times New Roman" w:hAnsi="Times New Roman"/>
      <w:i/>
      <w:color w:val="808080" w:themeColor="background1" w:themeShade="80"/>
      <w:sz w:val="72"/>
    </w:rPr>
  </w:style>
  <w:style w:type="paragraph" w:customStyle="1" w:styleId="Betreff">
    <w:name w:val="Betreff"/>
    <w:basedOn w:val="Standard"/>
    <w:rsid w:val="00AC6EE1"/>
    <w:rPr>
      <w:rFonts w:ascii="Arial Black" w:hAnsi="Arial Black"/>
      <w:sz w:val="24"/>
    </w:rPr>
  </w:style>
  <w:style w:type="paragraph" w:customStyle="1" w:styleId="CityDate">
    <w:name w:val="CityDate"/>
    <w:basedOn w:val="Standard"/>
    <w:rsid w:val="00AC6EE1"/>
    <w:pPr>
      <w:spacing w:before="240"/>
    </w:pPr>
  </w:style>
  <w:style w:type="character" w:customStyle="1" w:styleId="Description">
    <w:name w:val="Description"/>
    <w:rsid w:val="00AC6EE1"/>
    <w:rPr>
      <w:sz w:val="14"/>
    </w:rPr>
  </w:style>
  <w:style w:type="character" w:styleId="Fett">
    <w:name w:val="Strong"/>
    <w:qFormat/>
    <w:rsid w:val="00AC6EE1"/>
    <w:rPr>
      <w:b/>
      <w:bCs/>
    </w:rPr>
  </w:style>
  <w:style w:type="paragraph" w:styleId="Fu-Endnotenberschrift">
    <w:name w:val="Note Heading"/>
    <w:basedOn w:val="Standard"/>
    <w:next w:val="Standard"/>
    <w:link w:val="Fu-EndnotenberschriftZchn"/>
    <w:rsid w:val="00AC6EE1"/>
    <w:rPr>
      <w:sz w:val="12"/>
      <w:vertAlign w:val="superscript"/>
    </w:rPr>
  </w:style>
  <w:style w:type="character" w:customStyle="1" w:styleId="Fu-EndnotenberschriftZchn">
    <w:name w:val="Fuß/-Endnotenüberschrift Zchn"/>
    <w:basedOn w:val="Absatz-Standardschriftart"/>
    <w:link w:val="Fu-Endnotenberschrift"/>
    <w:rsid w:val="00AC6EE1"/>
    <w:rPr>
      <w:rFonts w:eastAsia="Times New Roman" w:cs="Times New Roman"/>
      <w:kern w:val="10"/>
      <w:sz w:val="12"/>
      <w:vertAlign w:val="superscript"/>
      <w:lang w:eastAsia="de-CH"/>
    </w:rPr>
  </w:style>
  <w:style w:type="paragraph" w:styleId="Funotentext">
    <w:name w:val="footnote text"/>
    <w:basedOn w:val="Standard"/>
    <w:link w:val="FunotentextZchn"/>
    <w:rsid w:val="00AC6EE1"/>
    <w:rPr>
      <w:sz w:val="12"/>
    </w:rPr>
  </w:style>
  <w:style w:type="character" w:customStyle="1" w:styleId="FunotentextZchn">
    <w:name w:val="Fußnotentext Zchn"/>
    <w:basedOn w:val="Absatz-Standardschriftart"/>
    <w:link w:val="Funotentext"/>
    <w:rsid w:val="00AC6EE1"/>
    <w:rPr>
      <w:rFonts w:eastAsia="Times New Roman" w:cs="Times New Roman"/>
      <w:kern w:val="10"/>
      <w:sz w:val="12"/>
      <w:lang w:eastAsia="de-CH"/>
    </w:rPr>
  </w:style>
  <w:style w:type="character" w:styleId="Funotenzeichen">
    <w:name w:val="footnote reference"/>
    <w:basedOn w:val="Absatz-Standardschriftart"/>
    <w:uiPriority w:val="99"/>
    <w:unhideWhenUsed/>
    <w:rsid w:val="00AC6EE1"/>
    <w:rPr>
      <w:vertAlign w:val="superscript"/>
    </w:rPr>
  </w:style>
  <w:style w:type="paragraph" w:styleId="Fuzeile">
    <w:name w:val="footer"/>
    <w:basedOn w:val="Standard"/>
    <w:link w:val="FuzeileZchn"/>
    <w:rsid w:val="00AC6EE1"/>
    <w:pPr>
      <w:tabs>
        <w:tab w:val="center" w:pos="4320"/>
        <w:tab w:val="right" w:pos="8640"/>
      </w:tabs>
    </w:pPr>
    <w:rPr>
      <w:sz w:val="16"/>
    </w:rPr>
  </w:style>
  <w:style w:type="character" w:customStyle="1" w:styleId="FuzeileZchn">
    <w:name w:val="Fußzeile Zchn"/>
    <w:link w:val="Fuzeile"/>
    <w:rsid w:val="00AC6EE1"/>
    <w:rPr>
      <w:rFonts w:eastAsia="Times New Roman" w:cs="Times New Roman"/>
      <w:kern w:val="10"/>
      <w:sz w:val="16"/>
      <w:lang w:eastAsia="de-CH"/>
    </w:rPr>
  </w:style>
  <w:style w:type="paragraph" w:customStyle="1" w:styleId="Fusszeile">
    <w:name w:val="Fusszeile"/>
    <w:basedOn w:val="Standard"/>
    <w:rsid w:val="00AC6EE1"/>
    <w:pPr>
      <w:tabs>
        <w:tab w:val="center" w:pos="4321"/>
        <w:tab w:val="right" w:pos="8641"/>
      </w:tabs>
    </w:pPr>
    <w:rPr>
      <w:sz w:val="16"/>
    </w:rPr>
  </w:style>
  <w:style w:type="paragraph" w:customStyle="1" w:styleId="Fusszeile-Pfad">
    <w:name w:val="Fusszeile-Pfad"/>
    <w:basedOn w:val="Standard"/>
    <w:rsid w:val="00AC6EE1"/>
    <w:rPr>
      <w:color w:val="808080"/>
      <w:sz w:val="12"/>
    </w:rPr>
  </w:style>
  <w:style w:type="paragraph" w:customStyle="1" w:styleId="Fusszeile-Seite">
    <w:name w:val="Fusszeile-Seite"/>
    <w:basedOn w:val="Standard"/>
    <w:rsid w:val="00AC6EE1"/>
    <w:pPr>
      <w:jc w:val="right"/>
    </w:pPr>
    <w:rPr>
      <w:sz w:val="16"/>
    </w:rPr>
  </w:style>
  <w:style w:type="paragraph" w:customStyle="1" w:styleId="Haupttitel">
    <w:name w:val="Haupttitel"/>
    <w:basedOn w:val="Standard"/>
    <w:next w:val="Standard"/>
    <w:rsid w:val="00AC6EE1"/>
    <w:rPr>
      <w:rFonts w:ascii="Arial Black" w:hAnsi="Arial Black"/>
      <w:color w:val="000000" w:themeColor="text1"/>
      <w:sz w:val="26"/>
    </w:rPr>
  </w:style>
  <w:style w:type="character" w:styleId="Hervorhebung">
    <w:name w:val="Emphasis"/>
    <w:uiPriority w:val="3"/>
    <w:qFormat/>
    <w:rsid w:val="00AC6EE1"/>
    <w:rPr>
      <w:b/>
      <w:iCs/>
    </w:rPr>
  </w:style>
  <w:style w:type="character" w:styleId="Hyperlink">
    <w:name w:val="Hyperlink"/>
    <w:basedOn w:val="Absatz-Standardschriftart"/>
    <w:uiPriority w:val="99"/>
    <w:unhideWhenUsed/>
    <w:rsid w:val="00AC6EE1"/>
    <w:rPr>
      <w:color w:val="0000FF" w:themeColor="hyperlink"/>
      <w:u w:val="single"/>
      <w:lang w:val="de-CH"/>
    </w:rPr>
  </w:style>
  <w:style w:type="paragraph" w:customStyle="1" w:styleId="Inhalts-Typ">
    <w:name w:val="Inhalts-Typ"/>
    <w:basedOn w:val="Standard"/>
    <w:link w:val="Inhalts-TypZchn"/>
    <w:rsid w:val="00AC6EE1"/>
    <w:rPr>
      <w:rFonts w:ascii="Arial Black" w:hAnsi="Arial Black"/>
      <w:caps/>
      <w:sz w:val="24"/>
    </w:rPr>
  </w:style>
  <w:style w:type="character" w:customStyle="1" w:styleId="Inhalts-TypZchn">
    <w:name w:val="Inhalts-Typ Zchn"/>
    <w:link w:val="Inhalts-Typ"/>
    <w:rsid w:val="00AC6EE1"/>
    <w:rPr>
      <w:rFonts w:ascii="Arial Black" w:eastAsia="Times New Roman" w:hAnsi="Arial Black" w:cs="Times New Roman"/>
      <w:caps/>
      <w:kern w:val="10"/>
      <w:sz w:val="24"/>
      <w:lang w:eastAsia="de-CH"/>
    </w:rPr>
  </w:style>
  <w:style w:type="paragraph" w:customStyle="1" w:styleId="Klassifizierungen">
    <w:name w:val="Klassifizierungen"/>
    <w:basedOn w:val="Absender"/>
    <w:rsid w:val="00AC6EE1"/>
    <w:rPr>
      <w:noProof/>
    </w:rPr>
  </w:style>
  <w:style w:type="paragraph" w:styleId="Kopfzeile">
    <w:name w:val="header"/>
    <w:basedOn w:val="Standard"/>
    <w:link w:val="KopfzeileZchn"/>
    <w:rsid w:val="00AC6EE1"/>
    <w:pPr>
      <w:tabs>
        <w:tab w:val="center" w:pos="4320"/>
        <w:tab w:val="right" w:pos="8640"/>
      </w:tabs>
    </w:pPr>
  </w:style>
  <w:style w:type="character" w:customStyle="1" w:styleId="KopfzeileZchn">
    <w:name w:val="Kopfzeile Zchn"/>
    <w:basedOn w:val="Absatz-Standardschriftart"/>
    <w:link w:val="Kopfzeile"/>
    <w:rsid w:val="00AC6EE1"/>
    <w:rPr>
      <w:rFonts w:eastAsia="Times New Roman" w:cs="Times New Roman"/>
      <w:kern w:val="10"/>
      <w:lang w:eastAsia="de-CH"/>
    </w:rPr>
  </w:style>
  <w:style w:type="paragraph" w:styleId="Listenabsatz">
    <w:name w:val="List Paragraph"/>
    <w:basedOn w:val="Standard"/>
    <w:uiPriority w:val="34"/>
    <w:qFormat/>
    <w:rsid w:val="00AC6EE1"/>
    <w:pPr>
      <w:ind w:left="720"/>
      <w:contextualSpacing/>
    </w:pPr>
    <w:rPr>
      <w:szCs w:val="24"/>
      <w:lang w:eastAsia="en-US"/>
    </w:rPr>
  </w:style>
  <w:style w:type="numbering" w:customStyle="1" w:styleId="ListLevelsWithNumbers">
    <w:name w:val="ListLevelsWithNumbers"/>
    <w:uiPriority w:val="99"/>
    <w:rsid w:val="00AC6EE1"/>
    <w:pPr>
      <w:numPr>
        <w:numId w:val="1"/>
      </w:numPr>
    </w:pPr>
  </w:style>
  <w:style w:type="paragraph" w:customStyle="1" w:styleId="ListWithCheckboxes">
    <w:name w:val="ListWithCheckboxes"/>
    <w:basedOn w:val="Standard"/>
    <w:rsid w:val="00AC6EE1"/>
    <w:pPr>
      <w:numPr>
        <w:numId w:val="2"/>
      </w:numPr>
      <w:tabs>
        <w:tab w:val="left" w:pos="425"/>
      </w:tabs>
    </w:pPr>
  </w:style>
  <w:style w:type="paragraph" w:customStyle="1" w:styleId="ListWithLetters">
    <w:name w:val="ListWithLetters"/>
    <w:basedOn w:val="Standard"/>
    <w:rsid w:val="00AC6EE1"/>
    <w:pPr>
      <w:numPr>
        <w:numId w:val="3"/>
      </w:numPr>
      <w:tabs>
        <w:tab w:val="left" w:pos="425"/>
      </w:tabs>
    </w:pPr>
  </w:style>
  <w:style w:type="numbering" w:customStyle="1" w:styleId="ListWithNumbers">
    <w:name w:val="ListWithNumbers"/>
    <w:uiPriority w:val="99"/>
    <w:rsid w:val="00AC6EE1"/>
    <w:pPr>
      <w:numPr>
        <w:numId w:val="4"/>
      </w:numPr>
    </w:pPr>
  </w:style>
  <w:style w:type="paragraph" w:customStyle="1" w:styleId="ListWithSymbols">
    <w:name w:val="ListWithSymbols"/>
    <w:basedOn w:val="Standard"/>
    <w:rsid w:val="00AC6EE1"/>
    <w:pPr>
      <w:numPr>
        <w:numId w:val="5"/>
      </w:numPr>
    </w:pPr>
  </w:style>
  <w:style w:type="paragraph" w:customStyle="1" w:styleId="Metadaten">
    <w:name w:val="Metadaten"/>
    <w:basedOn w:val="Standard"/>
    <w:next w:val="Standard"/>
    <w:rsid w:val="00AC6EE1"/>
    <w:rPr>
      <w:rFonts w:cs="Arial"/>
    </w:rPr>
  </w:style>
  <w:style w:type="paragraph" w:customStyle="1" w:styleId="Minimal">
    <w:name w:val="Minimal"/>
    <w:basedOn w:val="Standard"/>
    <w:next w:val="Standard"/>
    <w:rsid w:val="00AC6EE1"/>
    <w:rPr>
      <w:color w:val="FFFFFF" w:themeColor="background1"/>
      <w:sz w:val="2"/>
    </w:rPr>
  </w:style>
  <w:style w:type="paragraph" w:customStyle="1" w:styleId="NormalKeepTogether">
    <w:name w:val="NormalKeepTogether"/>
    <w:basedOn w:val="Standard"/>
    <w:rsid w:val="00AC6EE1"/>
    <w:pPr>
      <w:keepNext/>
      <w:keepLines/>
    </w:pPr>
  </w:style>
  <w:style w:type="paragraph" w:customStyle="1" w:styleId="PositionWithValue">
    <w:name w:val="PositionWithValue"/>
    <w:basedOn w:val="Standard"/>
    <w:rsid w:val="00AC6EE1"/>
    <w:pPr>
      <w:tabs>
        <w:tab w:val="left" w:pos="6946"/>
        <w:tab w:val="decimal" w:pos="8675"/>
      </w:tabs>
      <w:ind w:right="2835"/>
    </w:pPr>
  </w:style>
  <w:style w:type="paragraph" w:customStyle="1" w:styleId="PositionWithValueLine">
    <w:name w:val="PositionWithValueLine"/>
    <w:basedOn w:val="PositionWithValue"/>
    <w:next w:val="PositionWithValue"/>
    <w:rsid w:val="00AC6EE1"/>
    <w:pPr>
      <w:tabs>
        <w:tab w:val="clear" w:pos="8675"/>
        <w:tab w:val="left" w:leader="underscore" w:pos="8987"/>
      </w:tabs>
    </w:pPr>
    <w:rPr>
      <w:sz w:val="8"/>
    </w:rPr>
  </w:style>
  <w:style w:type="paragraph" w:customStyle="1" w:styleId="Postvermerk">
    <w:name w:val="Postvermerk"/>
    <w:basedOn w:val="Standard"/>
    <w:semiHidden/>
    <w:rsid w:val="00AC6EE1"/>
    <w:rPr>
      <w:rFonts w:ascii="Helvetica" w:hAnsi="Helvetica" w:cs="Arial"/>
      <w:b/>
      <w:caps/>
      <w:sz w:val="16"/>
      <w:szCs w:val="16"/>
    </w:rPr>
  </w:style>
  <w:style w:type="character" w:styleId="Seitenzahl">
    <w:name w:val="page number"/>
    <w:rsid w:val="00AC6EE1"/>
    <w:rPr>
      <w:rFonts w:cs="Times New Roman"/>
      <w:lang w:val="de-CH" w:eastAsia="x-none"/>
    </w:rPr>
  </w:style>
  <w:style w:type="paragraph" w:customStyle="1" w:styleId="Separator">
    <w:name w:val="Separator"/>
    <w:basedOn w:val="Standard"/>
    <w:next w:val="Standard"/>
    <w:rsid w:val="00AC6EE1"/>
    <w:pPr>
      <w:pBdr>
        <w:bottom w:val="single" w:sz="4" w:space="1" w:color="auto"/>
      </w:pBdr>
    </w:pPr>
    <w:rPr>
      <w:sz w:val="2"/>
    </w:rPr>
  </w:style>
  <w:style w:type="paragraph" w:customStyle="1" w:styleId="SignatureLines">
    <w:name w:val="SignatureLines"/>
    <w:basedOn w:val="Standard"/>
    <w:next w:val="Standard"/>
    <w:rsid w:val="00AC6EE1"/>
    <w:pPr>
      <w:keepNext/>
      <w:keepLines/>
      <w:tabs>
        <w:tab w:val="right" w:leader="dot" w:pos="3119"/>
        <w:tab w:val="left" w:pos="5080"/>
        <w:tab w:val="right" w:leader="dot" w:pos="8222"/>
      </w:tabs>
    </w:pPr>
    <w:rPr>
      <w:sz w:val="8"/>
    </w:rPr>
  </w:style>
  <w:style w:type="paragraph" w:customStyle="1" w:styleId="SignatureText">
    <w:name w:val="SignatureText"/>
    <w:basedOn w:val="Standard"/>
    <w:next w:val="Standard"/>
    <w:rsid w:val="00AC6EE1"/>
    <w:pPr>
      <w:keepNext/>
      <w:keepLines/>
      <w:tabs>
        <w:tab w:val="left" w:pos="5103"/>
      </w:tabs>
    </w:pPr>
    <w:rPr>
      <w:sz w:val="16"/>
    </w:rPr>
  </w:style>
  <w:style w:type="paragraph" w:styleId="Sprechblasentext">
    <w:name w:val="Balloon Text"/>
    <w:basedOn w:val="Standard"/>
    <w:link w:val="SprechblasentextZchn"/>
    <w:rsid w:val="00AC6EE1"/>
    <w:rPr>
      <w:rFonts w:ascii="Tahoma" w:hAnsi="Tahoma" w:cs="Tahoma"/>
      <w:sz w:val="16"/>
      <w:szCs w:val="16"/>
    </w:rPr>
  </w:style>
  <w:style w:type="character" w:customStyle="1" w:styleId="SprechblasentextZchn">
    <w:name w:val="Sprechblasentext Zchn"/>
    <w:basedOn w:val="Absatz-Standardschriftart"/>
    <w:link w:val="Sprechblasentext"/>
    <w:rsid w:val="00AC6EE1"/>
    <w:rPr>
      <w:rFonts w:ascii="Tahoma" w:eastAsia="Times New Roman" w:hAnsi="Tahoma" w:cs="Tahoma"/>
      <w:kern w:val="10"/>
      <w:sz w:val="16"/>
      <w:szCs w:val="16"/>
      <w:lang w:eastAsia="de-CH"/>
    </w:rPr>
  </w:style>
  <w:style w:type="table" w:styleId="Tabellenraster">
    <w:name w:val="Table Grid"/>
    <w:basedOn w:val="NormaleTabelle"/>
    <w:rsid w:val="00AC6EE1"/>
    <w:rPr>
      <w:rFonts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075">
    <w:name w:val="Topic075"/>
    <w:basedOn w:val="Standard"/>
    <w:rsid w:val="00AC6EE1"/>
    <w:pPr>
      <w:ind w:left="425" w:hanging="425"/>
    </w:pPr>
  </w:style>
  <w:style w:type="paragraph" w:customStyle="1" w:styleId="Topic075Line">
    <w:name w:val="Topic075Line"/>
    <w:basedOn w:val="Standard"/>
    <w:rsid w:val="00AC6EE1"/>
    <w:pPr>
      <w:tabs>
        <w:tab w:val="right" w:leader="underscore" w:pos="9072"/>
      </w:tabs>
      <w:ind w:left="425" w:hanging="425"/>
    </w:pPr>
  </w:style>
  <w:style w:type="paragraph" w:customStyle="1" w:styleId="Topic300">
    <w:name w:val="Topic300"/>
    <w:basedOn w:val="Standard"/>
    <w:rsid w:val="00AC6EE1"/>
    <w:pPr>
      <w:ind w:left="1701" w:hanging="1701"/>
    </w:pPr>
  </w:style>
  <w:style w:type="paragraph" w:customStyle="1" w:styleId="Topic300Line">
    <w:name w:val="Topic300Line"/>
    <w:basedOn w:val="Standard"/>
    <w:rsid w:val="00AC6EE1"/>
    <w:pPr>
      <w:tabs>
        <w:tab w:val="right" w:leader="underscore" w:pos="9072"/>
      </w:tabs>
      <w:ind w:left="1701" w:hanging="1701"/>
    </w:pPr>
  </w:style>
  <w:style w:type="paragraph" w:customStyle="1" w:styleId="Topic450">
    <w:name w:val="Topic450"/>
    <w:basedOn w:val="Standard"/>
    <w:rsid w:val="00AC6EE1"/>
    <w:pPr>
      <w:ind w:left="2552" w:hanging="2552"/>
    </w:pPr>
    <w:rPr>
      <w:lang w:val="en-US"/>
    </w:rPr>
  </w:style>
  <w:style w:type="paragraph" w:customStyle="1" w:styleId="Topic450Line">
    <w:name w:val="Topic450Line"/>
    <w:basedOn w:val="Standard"/>
    <w:rsid w:val="00AC6EE1"/>
    <w:pPr>
      <w:tabs>
        <w:tab w:val="right" w:leader="underscore" w:pos="9072"/>
      </w:tabs>
      <w:ind w:left="2552" w:hanging="2552"/>
    </w:pPr>
  </w:style>
  <w:style w:type="paragraph" w:customStyle="1" w:styleId="Topic600">
    <w:name w:val="Topic600"/>
    <w:basedOn w:val="Standard"/>
    <w:rsid w:val="00AC6EE1"/>
    <w:pPr>
      <w:ind w:left="3402" w:hanging="3402"/>
    </w:pPr>
  </w:style>
  <w:style w:type="paragraph" w:customStyle="1" w:styleId="Topic600Line">
    <w:name w:val="Topic600Line"/>
    <w:basedOn w:val="Standard"/>
    <w:rsid w:val="00AC6EE1"/>
    <w:pPr>
      <w:tabs>
        <w:tab w:val="right" w:leader="underscore" w:pos="9072"/>
      </w:tabs>
      <w:ind w:left="3402" w:hanging="3402"/>
    </w:pPr>
  </w:style>
  <w:style w:type="paragraph" w:customStyle="1" w:styleId="Topic750">
    <w:name w:val="Topic750"/>
    <w:basedOn w:val="Standard"/>
    <w:rsid w:val="00AC6EE1"/>
    <w:pPr>
      <w:ind w:left="4253" w:hanging="4253"/>
    </w:pPr>
  </w:style>
  <w:style w:type="paragraph" w:customStyle="1" w:styleId="Topic750Line">
    <w:name w:val="Topic750Line"/>
    <w:basedOn w:val="Standard"/>
    <w:rsid w:val="00AC6EE1"/>
    <w:pPr>
      <w:tabs>
        <w:tab w:val="right" w:leader="underscore" w:pos="9072"/>
      </w:tabs>
      <w:ind w:left="4253" w:hanging="4253"/>
    </w:pPr>
  </w:style>
  <w:style w:type="paragraph" w:customStyle="1" w:styleId="Topic900">
    <w:name w:val="Topic900"/>
    <w:basedOn w:val="Standard"/>
    <w:rsid w:val="00AC6EE1"/>
    <w:pPr>
      <w:ind w:left="5103" w:hanging="5103"/>
    </w:pPr>
  </w:style>
  <w:style w:type="paragraph" w:customStyle="1" w:styleId="Topic900Line">
    <w:name w:val="Topic900Line"/>
    <w:basedOn w:val="Standard"/>
    <w:rsid w:val="00AC6EE1"/>
    <w:pPr>
      <w:tabs>
        <w:tab w:val="right" w:leader="underscore" w:pos="9072"/>
      </w:tabs>
      <w:ind w:left="5103" w:hanging="5103"/>
    </w:pPr>
  </w:style>
  <w:style w:type="character" w:customStyle="1" w:styleId="berschrift1Zchn">
    <w:name w:val="Überschrift 1 Zchn"/>
    <w:basedOn w:val="Absatz-Standardschriftart"/>
    <w:link w:val="berschrift1"/>
    <w:rsid w:val="00AC6EE1"/>
    <w:rPr>
      <w:rFonts w:ascii="Arial Black" w:eastAsia="Times New Roman" w:hAnsi="Arial Black" w:cs="Arial"/>
      <w:bCs/>
      <w:kern w:val="10"/>
      <w:sz w:val="24"/>
      <w:szCs w:val="32"/>
      <w:lang w:eastAsia="de-CH"/>
    </w:rPr>
  </w:style>
  <w:style w:type="character" w:customStyle="1" w:styleId="berschrift2Zchn">
    <w:name w:val="Überschrift 2 Zchn"/>
    <w:basedOn w:val="Absatz-Standardschriftart"/>
    <w:link w:val="berschrift2"/>
    <w:rsid w:val="00AC6EE1"/>
    <w:rPr>
      <w:rFonts w:eastAsia="Times New Roman" w:cs="Arial"/>
      <w:b/>
      <w:bCs/>
      <w:iCs/>
      <w:kern w:val="10"/>
      <w:sz w:val="24"/>
      <w:szCs w:val="28"/>
      <w:lang w:eastAsia="de-CH"/>
    </w:rPr>
  </w:style>
  <w:style w:type="paragraph" w:customStyle="1" w:styleId="berschrift2oNr">
    <w:name w:val="Überschrift 2 o. Nr."/>
    <w:basedOn w:val="Standard"/>
    <w:next w:val="Standard"/>
    <w:qFormat/>
    <w:rsid w:val="00AC6EE1"/>
    <w:pPr>
      <w:spacing w:before="240" w:after="60"/>
    </w:pPr>
    <w:rPr>
      <w:b/>
      <w:sz w:val="24"/>
    </w:rPr>
  </w:style>
  <w:style w:type="character" w:customStyle="1" w:styleId="berschrift3Zchn">
    <w:name w:val="Überschrift 3 Zchn"/>
    <w:basedOn w:val="Absatz-Standardschriftart"/>
    <w:link w:val="berschrift3"/>
    <w:rsid w:val="00AC6EE1"/>
    <w:rPr>
      <w:rFonts w:eastAsia="Times New Roman" w:cs="Arial"/>
      <w:b/>
      <w:bCs/>
      <w:kern w:val="10"/>
      <w:szCs w:val="26"/>
      <w:lang w:eastAsia="de-CH"/>
    </w:rPr>
  </w:style>
  <w:style w:type="paragraph" w:customStyle="1" w:styleId="berschrift3oNr">
    <w:name w:val="Überschrift 3 o. Nr."/>
    <w:basedOn w:val="Standard"/>
    <w:next w:val="Standard"/>
    <w:qFormat/>
    <w:rsid w:val="00AC6EE1"/>
    <w:pPr>
      <w:spacing w:before="240" w:after="60"/>
    </w:pPr>
    <w:rPr>
      <w:b/>
    </w:rPr>
  </w:style>
  <w:style w:type="character" w:customStyle="1" w:styleId="berschrift4Zchn">
    <w:name w:val="Überschrift 4 Zchn"/>
    <w:basedOn w:val="Absatz-Standardschriftart"/>
    <w:link w:val="berschrift4"/>
    <w:rsid w:val="00AC6EE1"/>
    <w:rPr>
      <w:rFonts w:eastAsia="Times New Roman" w:cs="Times New Roman"/>
      <w:b/>
      <w:bCs/>
      <w:kern w:val="10"/>
      <w:szCs w:val="28"/>
      <w:lang w:eastAsia="de-CH"/>
    </w:rPr>
  </w:style>
  <w:style w:type="paragraph" w:customStyle="1" w:styleId="berschrift4oNr">
    <w:name w:val="Überschrift 4 o. Nr."/>
    <w:basedOn w:val="Standard"/>
    <w:next w:val="Standard"/>
    <w:qFormat/>
    <w:rsid w:val="00AC6EE1"/>
    <w:pPr>
      <w:spacing w:before="120"/>
    </w:pPr>
    <w:rPr>
      <w:b/>
    </w:rPr>
  </w:style>
  <w:style w:type="character" w:customStyle="1" w:styleId="berschrift5Zchn">
    <w:name w:val="Überschrift 5 Zchn"/>
    <w:basedOn w:val="Absatz-Standardschriftart"/>
    <w:link w:val="berschrift5"/>
    <w:rsid w:val="00AC6EE1"/>
    <w:rPr>
      <w:rFonts w:eastAsia="Times New Roman" w:cs="Times New Roman"/>
      <w:b/>
      <w:bCs/>
      <w:iCs/>
      <w:kern w:val="10"/>
      <w:szCs w:val="26"/>
      <w:lang w:eastAsia="de-CH"/>
    </w:rPr>
  </w:style>
  <w:style w:type="character" w:customStyle="1" w:styleId="berschrift6Zchn">
    <w:name w:val="Überschrift 6 Zchn"/>
    <w:basedOn w:val="Absatz-Standardschriftart"/>
    <w:link w:val="berschrift6"/>
    <w:rsid w:val="00AC6EE1"/>
    <w:rPr>
      <w:rFonts w:eastAsia="Times New Roman" w:cs="Times New Roman"/>
      <w:b/>
      <w:bCs/>
      <w:kern w:val="10"/>
      <w:lang w:eastAsia="de-CH"/>
    </w:rPr>
  </w:style>
  <w:style w:type="character" w:customStyle="1" w:styleId="berschrift7Zchn">
    <w:name w:val="Überschrift 7 Zchn"/>
    <w:basedOn w:val="Absatz-Standardschriftart"/>
    <w:link w:val="berschrift7"/>
    <w:rsid w:val="00AC6EE1"/>
    <w:rPr>
      <w:rFonts w:eastAsia="Times New Roman" w:cs="Times New Roman"/>
      <w:b/>
      <w:kern w:val="10"/>
      <w:lang w:eastAsia="de-CH"/>
    </w:rPr>
  </w:style>
  <w:style w:type="character" w:customStyle="1" w:styleId="berschrift8Zchn">
    <w:name w:val="Überschrift 8 Zchn"/>
    <w:basedOn w:val="Absatz-Standardschriftart"/>
    <w:link w:val="berschrift8"/>
    <w:rsid w:val="00AC6EE1"/>
    <w:rPr>
      <w:rFonts w:eastAsia="Times New Roman" w:cs="Times New Roman"/>
      <w:b/>
      <w:iCs/>
      <w:kern w:val="10"/>
      <w:lang w:eastAsia="de-CH"/>
    </w:rPr>
  </w:style>
  <w:style w:type="character" w:customStyle="1" w:styleId="berschrift9Zchn">
    <w:name w:val="Überschrift 9 Zchn"/>
    <w:basedOn w:val="Absatz-Standardschriftart"/>
    <w:link w:val="berschrift9"/>
    <w:rsid w:val="00AC6EE1"/>
    <w:rPr>
      <w:rFonts w:eastAsia="Times New Roman" w:cs="Arial"/>
      <w:b/>
      <w:kern w:val="10"/>
      <w:lang w:eastAsia="de-CH"/>
    </w:rPr>
  </w:style>
  <w:style w:type="paragraph" w:styleId="Umschlagabsenderadresse">
    <w:name w:val="envelope return"/>
    <w:basedOn w:val="Standard"/>
    <w:semiHidden/>
    <w:rsid w:val="00AC6EE1"/>
    <w:rPr>
      <w:rFonts w:cs="Arial"/>
    </w:rPr>
  </w:style>
  <w:style w:type="paragraph" w:styleId="Umschlagadresse">
    <w:name w:val="envelope address"/>
    <w:basedOn w:val="Standard"/>
    <w:semiHidden/>
    <w:rsid w:val="00AC6EE1"/>
    <w:pPr>
      <w:framePr w:w="4320" w:h="2160" w:hRule="exact" w:hSpace="141" w:wrap="auto" w:hAnchor="page" w:xAlign="center" w:yAlign="bottom"/>
      <w:ind w:left="1"/>
    </w:pPr>
    <w:rPr>
      <w:rFonts w:cs="Arial"/>
      <w:sz w:val="24"/>
    </w:rPr>
  </w:style>
  <w:style w:type="paragraph" w:styleId="Untertitel">
    <w:name w:val="Subtitle"/>
    <w:basedOn w:val="Standard"/>
    <w:next w:val="Standard"/>
    <w:link w:val="UntertitelZchn"/>
    <w:qFormat/>
    <w:rsid w:val="00AC6EE1"/>
    <w:pPr>
      <w:keepNext/>
      <w:keepLines/>
      <w:spacing w:before="220" w:after="120"/>
      <w:outlineLvl w:val="1"/>
    </w:pPr>
    <w:rPr>
      <w:rFonts w:cs="Arial"/>
      <w:b/>
      <w:sz w:val="24"/>
    </w:rPr>
  </w:style>
  <w:style w:type="character" w:customStyle="1" w:styleId="UntertitelZchn">
    <w:name w:val="Untertitel Zchn"/>
    <w:basedOn w:val="Absatz-Standardschriftart"/>
    <w:link w:val="Untertitel"/>
    <w:rsid w:val="00AC6EE1"/>
    <w:rPr>
      <w:rFonts w:eastAsia="Times New Roman" w:cs="Arial"/>
      <w:b/>
      <w:kern w:val="10"/>
      <w:sz w:val="24"/>
      <w:lang w:eastAsia="de-CH"/>
    </w:rPr>
  </w:style>
  <w:style w:type="paragraph" w:styleId="Verzeichnis1">
    <w:name w:val="toc 1"/>
    <w:basedOn w:val="Standard"/>
    <w:next w:val="Standard"/>
    <w:uiPriority w:val="39"/>
    <w:rsid w:val="00AC6EE1"/>
    <w:pPr>
      <w:tabs>
        <w:tab w:val="right" w:pos="9061"/>
      </w:tabs>
      <w:spacing w:before="120" w:after="60"/>
      <w:outlineLvl w:val="0"/>
    </w:pPr>
    <w:rPr>
      <w:b/>
    </w:rPr>
  </w:style>
  <w:style w:type="paragraph" w:styleId="Verzeichnis2">
    <w:name w:val="toc 2"/>
    <w:basedOn w:val="Standard"/>
    <w:next w:val="Standard"/>
    <w:uiPriority w:val="39"/>
    <w:rsid w:val="00AC6EE1"/>
    <w:pPr>
      <w:tabs>
        <w:tab w:val="right" w:pos="9061"/>
      </w:tabs>
      <w:spacing w:before="60"/>
      <w:ind w:left="284"/>
      <w:outlineLvl w:val="1"/>
    </w:pPr>
    <w:rPr>
      <w:b/>
    </w:rPr>
  </w:style>
  <w:style w:type="paragraph" w:styleId="Verzeichnis3">
    <w:name w:val="toc 3"/>
    <w:basedOn w:val="Standard"/>
    <w:next w:val="Standard"/>
    <w:uiPriority w:val="39"/>
    <w:rsid w:val="00AC6EE1"/>
    <w:pPr>
      <w:tabs>
        <w:tab w:val="right" w:pos="9061"/>
      </w:tabs>
      <w:spacing w:before="60"/>
      <w:ind w:left="284"/>
      <w:outlineLvl w:val="2"/>
    </w:pPr>
    <w:rPr>
      <w:b/>
    </w:rPr>
  </w:style>
  <w:style w:type="paragraph" w:styleId="Verzeichnis4">
    <w:name w:val="toc 4"/>
    <w:basedOn w:val="Standard"/>
    <w:next w:val="Standard"/>
    <w:uiPriority w:val="39"/>
    <w:rsid w:val="00AC6EE1"/>
    <w:pPr>
      <w:tabs>
        <w:tab w:val="right" w:pos="9061"/>
      </w:tabs>
      <w:spacing w:before="60"/>
      <w:ind w:left="284"/>
      <w:outlineLvl w:val="3"/>
    </w:pPr>
    <w:rPr>
      <w:b/>
    </w:rPr>
  </w:style>
  <w:style w:type="paragraph" w:styleId="Verzeichnis5">
    <w:name w:val="toc 5"/>
    <w:basedOn w:val="Standard"/>
    <w:next w:val="Standard"/>
    <w:uiPriority w:val="39"/>
    <w:rsid w:val="00AC6EE1"/>
    <w:pPr>
      <w:tabs>
        <w:tab w:val="left" w:pos="9061"/>
      </w:tabs>
      <w:spacing w:before="60"/>
      <w:ind w:left="284"/>
      <w:outlineLvl w:val="4"/>
    </w:pPr>
    <w:rPr>
      <w:b/>
    </w:rPr>
  </w:style>
  <w:style w:type="paragraph" w:styleId="Verzeichnis6">
    <w:name w:val="toc 6"/>
    <w:basedOn w:val="Standard"/>
    <w:next w:val="Standard"/>
    <w:uiPriority w:val="39"/>
    <w:rsid w:val="00AC6EE1"/>
    <w:pPr>
      <w:pBdr>
        <w:bottom w:val="single" w:sz="4" w:space="1" w:color="auto"/>
      </w:pBdr>
      <w:tabs>
        <w:tab w:val="right" w:pos="9061"/>
      </w:tabs>
      <w:spacing w:before="240" w:after="120"/>
      <w:outlineLvl w:val="5"/>
    </w:pPr>
    <w:rPr>
      <w:rFonts w:ascii="Arial Black" w:hAnsi="Arial Black"/>
    </w:rPr>
  </w:style>
  <w:style w:type="paragraph" w:styleId="Verzeichnis7">
    <w:name w:val="toc 7"/>
    <w:basedOn w:val="Standard"/>
    <w:next w:val="Standard"/>
    <w:autoRedefine/>
    <w:uiPriority w:val="39"/>
    <w:rsid w:val="00AC6EE1"/>
    <w:pPr>
      <w:spacing w:after="100"/>
      <w:ind w:left="1320"/>
    </w:pPr>
  </w:style>
  <w:style w:type="paragraph" w:styleId="Verzeichnis8">
    <w:name w:val="toc 8"/>
    <w:basedOn w:val="Standard"/>
    <w:next w:val="Standard"/>
    <w:autoRedefine/>
    <w:uiPriority w:val="39"/>
    <w:rsid w:val="00AC6EE1"/>
    <w:pPr>
      <w:spacing w:after="100"/>
      <w:ind w:left="1540"/>
    </w:pPr>
  </w:style>
  <w:style w:type="paragraph" w:styleId="Verzeichnis9">
    <w:name w:val="toc 9"/>
    <w:basedOn w:val="Standard"/>
    <w:next w:val="Standard"/>
    <w:autoRedefine/>
    <w:uiPriority w:val="39"/>
    <w:rsid w:val="00AC6EE1"/>
    <w:pPr>
      <w:spacing w:after="100"/>
      <w:ind w:left="1760"/>
    </w:pPr>
  </w:style>
  <w:style w:type="paragraph" w:customStyle="1" w:styleId="Vorstossnummer">
    <w:name w:val="Vorstossnummer"/>
    <w:basedOn w:val="Standard"/>
    <w:next w:val="Standard"/>
    <w:link w:val="VorstossnummerZchn"/>
    <w:rsid w:val="00AC6EE1"/>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AC6EE1"/>
    <w:rPr>
      <w:rFonts w:ascii="Arial Black" w:eastAsia="Times New Roman" w:hAnsi="Arial Black" w:cs="Times New Roman"/>
      <w:caps/>
      <w:kern w:val="10"/>
      <w:sz w:val="24"/>
      <w:szCs w:val="24"/>
      <w:lang w:eastAsia="de-CH"/>
    </w:rPr>
  </w:style>
  <w:style w:type="paragraph" w:customStyle="1" w:styleId="zOawDeliveryOption">
    <w:name w:val="zOawDeliveryOption"/>
    <w:basedOn w:val="Standard"/>
    <w:next w:val="Standard"/>
    <w:semiHidden/>
    <w:rsid w:val="00AC6EE1"/>
    <w:pPr>
      <w:spacing w:after="60"/>
      <w:contextualSpacing/>
    </w:pPr>
    <w:rPr>
      <w:b/>
    </w:rPr>
  </w:style>
  <w:style w:type="paragraph" w:customStyle="1" w:styleId="zOawRecipient">
    <w:name w:val="zOawRecipient"/>
    <w:basedOn w:val="Standard"/>
    <w:semiHidden/>
    <w:rsid w:val="00AC6EE1"/>
  </w:style>
  <w:style w:type="paragraph" w:customStyle="1" w:styleId="Zwischentitel">
    <w:name w:val="Zwischentitel"/>
    <w:basedOn w:val="Standard"/>
    <w:next w:val="Standard"/>
    <w:rsid w:val="00AC6EE1"/>
    <w:rPr>
      <w:b/>
    </w:rPr>
  </w:style>
  <w:style w:type="character" w:styleId="Kommentarzeichen">
    <w:name w:val="annotation reference"/>
    <w:basedOn w:val="Absatz-Standardschriftart"/>
    <w:uiPriority w:val="99"/>
    <w:semiHidden/>
    <w:unhideWhenUsed/>
    <w:rsid w:val="00AD3238"/>
    <w:rPr>
      <w:sz w:val="16"/>
      <w:szCs w:val="16"/>
    </w:rPr>
  </w:style>
  <w:style w:type="paragraph" w:styleId="Kommentartext">
    <w:name w:val="annotation text"/>
    <w:basedOn w:val="Standard"/>
    <w:link w:val="KommentartextZchn"/>
    <w:uiPriority w:val="99"/>
    <w:semiHidden/>
    <w:unhideWhenUsed/>
    <w:rsid w:val="00AD3238"/>
    <w:rPr>
      <w:sz w:val="20"/>
      <w:szCs w:val="20"/>
    </w:rPr>
  </w:style>
  <w:style w:type="character" w:customStyle="1" w:styleId="KommentartextZchn">
    <w:name w:val="Kommentartext Zchn"/>
    <w:basedOn w:val="Absatz-Standardschriftart"/>
    <w:link w:val="Kommentartext"/>
    <w:uiPriority w:val="99"/>
    <w:semiHidden/>
    <w:rsid w:val="00AD3238"/>
    <w:rPr>
      <w:rFonts w:cs="Times New Roman"/>
      <w:kern w:val="10"/>
      <w:sz w:val="20"/>
      <w:szCs w:val="20"/>
      <w:lang w:eastAsia="de-CH"/>
    </w:rPr>
  </w:style>
  <w:style w:type="paragraph" w:styleId="Kommentarthema">
    <w:name w:val="annotation subject"/>
    <w:basedOn w:val="Kommentartext"/>
    <w:next w:val="Kommentartext"/>
    <w:link w:val="KommentarthemaZchn"/>
    <w:uiPriority w:val="99"/>
    <w:semiHidden/>
    <w:unhideWhenUsed/>
    <w:rsid w:val="00AD3238"/>
    <w:rPr>
      <w:b/>
      <w:bCs/>
    </w:rPr>
  </w:style>
  <w:style w:type="character" w:customStyle="1" w:styleId="KommentarthemaZchn">
    <w:name w:val="Kommentarthema Zchn"/>
    <w:basedOn w:val="KommentartextZchn"/>
    <w:link w:val="Kommentarthema"/>
    <w:uiPriority w:val="99"/>
    <w:semiHidden/>
    <w:rsid w:val="00AD3238"/>
    <w:rPr>
      <w:rFonts w:cs="Times New Roman"/>
      <w:b/>
      <w:bCs/>
      <w:kern w:val="10"/>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3765">
      <w:bodyDiv w:val="1"/>
      <w:marLeft w:val="0"/>
      <w:marRight w:val="0"/>
      <w:marTop w:val="0"/>
      <w:marBottom w:val="0"/>
      <w:divBdr>
        <w:top w:val="none" w:sz="0" w:space="0" w:color="auto"/>
        <w:left w:val="none" w:sz="0" w:space="0" w:color="auto"/>
        <w:bottom w:val="none" w:sz="0" w:space="0" w:color="auto"/>
        <w:right w:val="none" w:sz="0" w:space="0" w:color="auto"/>
      </w:divBdr>
    </w:div>
    <w:div w:id="539166755">
      <w:bodyDiv w:val="1"/>
      <w:marLeft w:val="0"/>
      <w:marRight w:val="0"/>
      <w:marTop w:val="0"/>
      <w:marBottom w:val="0"/>
      <w:divBdr>
        <w:top w:val="none" w:sz="0" w:space="0" w:color="auto"/>
        <w:left w:val="none" w:sz="0" w:space="0" w:color="auto"/>
        <w:bottom w:val="none" w:sz="0" w:space="0" w:color="auto"/>
        <w:right w:val="none" w:sz="0" w:space="0" w:color="auto"/>
      </w:divBdr>
    </w:div>
    <w:div w:id="14145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Lustenberger Erik</dc:creator>
  <cp:keywords/>
  <dc:description/>
  <cp:lastModifiedBy>Ivana Zorman</cp:lastModifiedBy>
  <cp:revision>3</cp:revision>
  <cp:lastPrinted>2019-04-10T11:29:00Z</cp:lastPrinted>
  <dcterms:created xsi:type="dcterms:W3CDTF">2024-03-15T15:51:00Z</dcterms:created>
  <dcterms:modified xsi:type="dcterms:W3CDTF">2026-03-31T05:39:00Z</dcterms:modified>
</cp:coreProperties>
</file>